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B5" w:rsidRDefault="003772B5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772B5" w:rsidRDefault="006E11C4" w:rsidP="003772B5">
      <w:pPr>
        <w:jc w:val="center"/>
        <w:rPr>
          <w:b/>
          <w:color w:val="666699"/>
          <w:sz w:val="24"/>
        </w:rPr>
      </w:pPr>
      <w:r w:rsidRPr="006E11C4">
        <w:rPr>
          <w:b/>
          <w:color w:val="666699"/>
          <w:sz w:val="24"/>
        </w:rPr>
        <w:t xml:space="preserve">5 </w:t>
      </w:r>
      <w:r w:rsidR="00250BD0">
        <w:rPr>
          <w:b/>
          <w:color w:val="666699"/>
          <w:sz w:val="24"/>
        </w:rPr>
        <w:t>Dec</w:t>
      </w:r>
      <w:r w:rsidRPr="006E11C4">
        <w:rPr>
          <w:b/>
          <w:color w:val="666699"/>
          <w:sz w:val="24"/>
        </w:rPr>
        <w:t>ember</w:t>
      </w:r>
      <w:r w:rsidR="000756D4" w:rsidRPr="006E11C4">
        <w:rPr>
          <w:b/>
          <w:color w:val="666699"/>
          <w:sz w:val="24"/>
        </w:rPr>
        <w:t xml:space="preserve"> 2018</w:t>
      </w:r>
      <w:r w:rsidR="000756D4">
        <w:rPr>
          <w:b/>
          <w:color w:val="666699"/>
          <w:sz w:val="24"/>
        </w:rPr>
        <w:t xml:space="preserve"> </w:t>
      </w:r>
    </w:p>
    <w:p w:rsidR="00F01946" w:rsidRDefault="003772B5" w:rsidP="00F01946">
      <w:pPr>
        <w:pStyle w:val="ICAParagraphText"/>
      </w:pPr>
      <w:r>
        <w:t>All constituent, sector, free float and shares in issue changes will be applied after the</w:t>
      </w:r>
      <w:r w:rsidR="00994C50">
        <w:t xml:space="preserve"> close of business on </w:t>
      </w:r>
      <w:r w:rsidR="003B36C5">
        <w:t>Friday</w:t>
      </w:r>
      <w:r w:rsidR="00DE0D92">
        <w:t xml:space="preserve">, </w:t>
      </w:r>
      <w:r w:rsidR="0094453F">
        <w:t>21</w:t>
      </w:r>
      <w:r w:rsidR="00B76265">
        <w:t xml:space="preserve"> </w:t>
      </w:r>
      <w:r w:rsidR="00250BD0">
        <w:t>Dec</w:t>
      </w:r>
      <w:r w:rsidR="0094453F">
        <w:t>ember</w:t>
      </w:r>
      <w:r w:rsidR="000756D4">
        <w:t xml:space="preserve"> 2018</w:t>
      </w:r>
      <w:r>
        <w:t xml:space="preserve"> an</w:t>
      </w:r>
      <w:r w:rsidR="00C67B26">
        <w:t>d</w:t>
      </w:r>
      <w:r w:rsidR="000756D4">
        <w:t xml:space="preserve"> will be effective on </w:t>
      </w:r>
      <w:r w:rsidR="00250BD0">
        <w:t>Monday</w:t>
      </w:r>
      <w:r w:rsidR="000756D4">
        <w:t xml:space="preserve">, </w:t>
      </w:r>
      <w:r w:rsidR="00250BD0">
        <w:t>24</w:t>
      </w:r>
      <w:r w:rsidR="00B76265">
        <w:t xml:space="preserve"> </w:t>
      </w:r>
      <w:r w:rsidR="00250BD0">
        <w:t>Dec</w:t>
      </w:r>
      <w:r w:rsidR="0094453F">
        <w:t>ember</w:t>
      </w:r>
      <w:r w:rsidR="000756D4">
        <w:t xml:space="preserve"> 2018.</w:t>
      </w:r>
    </w:p>
    <w:p w:rsidR="002F4150" w:rsidRDefault="002F4150" w:rsidP="002F4150">
      <w:pPr>
        <w:pStyle w:val="ICAHeading2"/>
      </w:pPr>
      <w:r w:rsidRPr="0069682F">
        <w:t>Classification Changes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729"/>
        <w:gridCol w:w="1691"/>
        <w:gridCol w:w="2756"/>
        <w:gridCol w:w="2662"/>
      </w:tblGrid>
      <w:tr w:rsidR="00117FCC" w:rsidTr="00DE47F6">
        <w:trPr>
          <w:trHeight w:val="179"/>
        </w:trPr>
        <w:tc>
          <w:tcPr>
            <w:tcW w:w="738" w:type="dxa"/>
            <w:vAlign w:val="center"/>
          </w:tcPr>
          <w:p w:rsidR="00117FCC" w:rsidRDefault="00117FCC" w:rsidP="00B6067F">
            <w:pPr>
              <w:pStyle w:val="ICATableCaption"/>
              <w:jc w:val="both"/>
            </w:pPr>
            <w:r>
              <w:t>Ticker</w:t>
            </w:r>
          </w:p>
        </w:tc>
        <w:tc>
          <w:tcPr>
            <w:tcW w:w="1729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Constituent</w:t>
            </w:r>
          </w:p>
        </w:tc>
        <w:tc>
          <w:tcPr>
            <w:tcW w:w="1691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ISIN</w:t>
            </w:r>
          </w:p>
        </w:tc>
        <w:tc>
          <w:tcPr>
            <w:tcW w:w="2756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Previous Code &amp; Sub-sector</w:t>
            </w:r>
          </w:p>
        </w:tc>
        <w:tc>
          <w:tcPr>
            <w:tcW w:w="2662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New Code &amp; Sub-sector</w:t>
            </w:r>
          </w:p>
        </w:tc>
      </w:tr>
      <w:tr w:rsidR="008C3AF0" w:rsidRPr="00C67B26" w:rsidTr="00DE47F6">
        <w:trPr>
          <w:trHeight w:val="184"/>
        </w:trPr>
        <w:tc>
          <w:tcPr>
            <w:tcW w:w="738" w:type="dxa"/>
            <w:noWrap/>
            <w:vAlign w:val="center"/>
          </w:tcPr>
          <w:p w:rsidR="008C3AF0" w:rsidRDefault="00B54E71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4E71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1729" w:type="dxa"/>
            <w:noWrap/>
            <w:vAlign w:val="center"/>
          </w:tcPr>
          <w:p w:rsidR="008C3AF0" w:rsidRDefault="00B54E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54E71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B54E71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691" w:type="dxa"/>
            <w:noWrap/>
            <w:vAlign w:val="center"/>
          </w:tcPr>
          <w:p w:rsidR="008C3AF0" w:rsidRDefault="00B54E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4E71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2756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8633 - Real Estate Holding &amp; Development</w:t>
            </w:r>
          </w:p>
        </w:tc>
        <w:tc>
          <w:tcPr>
            <w:tcW w:w="2662" w:type="dxa"/>
            <w:noWrap/>
            <w:vAlign w:val="center"/>
          </w:tcPr>
          <w:p w:rsidR="008C3AF0" w:rsidRDefault="00B54E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8674</w:t>
            </w:r>
            <w:r w:rsidR="008C3AF0"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B54E71">
              <w:rPr>
                <w:rFonts w:ascii="Arial" w:hAnsi="Arial" w:cs="Arial"/>
                <w:color w:val="666699"/>
                <w:sz w:val="18"/>
                <w:szCs w:val="18"/>
              </w:rPr>
              <w:t>Diversified REITs</w:t>
            </w:r>
          </w:p>
        </w:tc>
      </w:tr>
    </w:tbl>
    <w:p w:rsidR="002F4150" w:rsidRDefault="002F4150" w:rsidP="002F4150">
      <w:pPr>
        <w:pStyle w:val="ICAHeading2"/>
      </w:pPr>
      <w:r w:rsidRPr="0060686E">
        <w:t>Free Float Changes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5"/>
        <w:gridCol w:w="3546"/>
        <w:gridCol w:w="1717"/>
        <w:gridCol w:w="1827"/>
        <w:gridCol w:w="1842"/>
      </w:tblGrid>
      <w:tr w:rsidR="002F4150" w:rsidTr="0060686E">
        <w:tc>
          <w:tcPr>
            <w:tcW w:w="81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54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17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27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FF</w:t>
            </w:r>
          </w:p>
        </w:tc>
        <w:tc>
          <w:tcPr>
            <w:tcW w:w="1842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FF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Afrocentric Investment Corp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37.995712371556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31.071893870811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ADI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Adaptit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ZAE000113163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85.580055771978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80.937397184739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AEG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Aveng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ZAE000111829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93.125057480912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69.787711130585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AEL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Allied Electronics Corp A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ZAE000191342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62.805671486234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53.560749108278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AIL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African Rainbow Capital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MU0553S00000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48.997265285779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42.399999969781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AVL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Advanced Health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ZAE000189049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54.999999600678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44.460000238968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BAU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Bauba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Platinum Ltd.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ZAE000145686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29.550000110944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24.406212925051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BCF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Bowler Metcalf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ZAE000030797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65.999999680453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71.100000241943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Blue Label Telecoms Ltd.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57.987441558944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68.749999924753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CND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Conduit Capital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ZAE000073128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61.560000282558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35.043794842238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ELR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ELB Group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ZAE000035101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68.568614228628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62.300000116913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84.810000231330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79.626947340169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ETO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Etion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ZAE000257739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50.519999823710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56.656662308726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Fortress REIT Ltd (A)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87.832799882172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98.358646140564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FVT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Fairvest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ZAE000203808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65.380000045267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68.919999970018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GLI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Go Life International Limited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MU0330N00004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12.066666666667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17.516018962963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GTR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Grit Real Estate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Grp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MU0473N00036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38.170000143768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31.385644073364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HET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Heriot REIT Limited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ZAE000246740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12.675410072370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7.670681123532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15.354665971423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12.113859019518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3546" w:type="dxa"/>
            <w:noWrap/>
          </w:tcPr>
          <w:p w:rsidR="0060686E" w:rsidRPr="0060686E" w:rsidRDefault="00513427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3427">
              <w:rPr>
                <w:rFonts w:ascii="Arial" w:hAnsi="Arial" w:cs="Arial"/>
                <w:color w:val="666699"/>
                <w:sz w:val="18"/>
                <w:szCs w:val="18"/>
              </w:rPr>
              <w:t>Imperial Logistics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78.900000492692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82.979999883763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LNF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London Finance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&amp;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Grou</w:t>
            </w: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p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GB0002994001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16.658163897186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41.570185787836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MFL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Metrofile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ZAE000061727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54.420000035483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48.599999943007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MAS Real Estate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51.778723377458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66.949999882078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MUR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Murray &amp; Roberts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ZAE000073441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88.905423013114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45.553223091271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NED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Nedbank Group*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ZAE000004875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74.200179866378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80.003476456147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NUT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Nutritional Holdings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ZAE000156485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56.979999989470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20.726949237616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PBG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PBT Group Limited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ZAE000256319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53.389999987719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69.989999838952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PHM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Phumelela Gaming &amp; Leisure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ZAE000039269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28.784256959850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41.236934534542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PSV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PSV Holdings Ltd.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ZAE000078705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37.125961959914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24.138212936435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58.444106185610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67.038830320458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RLF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Rolfes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ZAE000159836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46.579999851800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53.000000000000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RMH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RMB Holdings*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ZAE000024501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46.999999967415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53.000000032585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Rand Merchant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</w:t>
            </w: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gs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45.815035907546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49.100000056084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RTN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Rex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Trueform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 (N)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ZAE000250395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23.999991880694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13.982510563837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RTO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Rex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Trueform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ZAE000250387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21.400025122126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10.044927309300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SCD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Schroder European Real Estate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Trust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GB00BY7R8K77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23.516489207594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18.541156181426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SFN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Sasfin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ZAE000006565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50.850000778603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32.956300618291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SHP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Shoprite*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ZAE000012084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75.099999999662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79.600000068996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56.011278804367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47.383076053349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SOL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Sasol*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ZAE000006896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84.634650812734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89.207251830354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30.895146090553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22.953070838672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TPC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Transpaco</w:t>
            </w:r>
            <w:proofErr w:type="spellEnd"/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ZAE000007480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57.524863120299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48.710001614955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TRL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Trellidor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ZAE000209342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77.752415776398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71.810000243862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UCP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Unicorn Capital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Pnr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ZAE000244745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55.989999956242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61.133043142539 </w:t>
            </w:r>
          </w:p>
        </w:tc>
      </w:tr>
      <w:tr w:rsidR="0060686E" w:rsidRPr="00C67B26" w:rsidTr="0060686E">
        <w:trPr>
          <w:trHeight w:val="210"/>
        </w:trPr>
        <w:tc>
          <w:tcPr>
            <w:tcW w:w="815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WBO</w:t>
            </w:r>
          </w:p>
        </w:tc>
        <w:tc>
          <w:tcPr>
            <w:tcW w:w="3546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Wilson 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Bayly</w:t>
            </w:r>
            <w:proofErr w:type="spellEnd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Holmes-</w:t>
            </w:r>
            <w:proofErr w:type="spellStart"/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Ovcon</w:t>
            </w:r>
            <w:proofErr w:type="spellEnd"/>
          </w:p>
        </w:tc>
        <w:tc>
          <w:tcPr>
            <w:tcW w:w="1717" w:type="dxa"/>
            <w:noWrap/>
          </w:tcPr>
          <w:p w:rsidR="0060686E" w:rsidRPr="0060686E" w:rsidRDefault="0060686E" w:rsidP="0060686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>ZAE000009932</w:t>
            </w:r>
          </w:p>
        </w:tc>
        <w:tc>
          <w:tcPr>
            <w:tcW w:w="1827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81.050001785091 </w:t>
            </w:r>
          </w:p>
        </w:tc>
        <w:tc>
          <w:tcPr>
            <w:tcW w:w="1842" w:type="dxa"/>
            <w:noWrap/>
          </w:tcPr>
          <w:p w:rsidR="0060686E" w:rsidRPr="0060686E" w:rsidRDefault="0060686E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686E">
              <w:rPr>
                <w:rFonts w:ascii="Arial" w:hAnsi="Arial" w:cs="Arial"/>
                <w:color w:val="666699"/>
                <w:sz w:val="18"/>
                <w:szCs w:val="18"/>
              </w:rPr>
              <w:t xml:space="preserve"> 86.897267236678 </w:t>
            </w:r>
          </w:p>
        </w:tc>
      </w:tr>
    </w:tbl>
    <w:p w:rsidR="002F4150" w:rsidRDefault="002F4150" w:rsidP="002F4150">
      <w:pPr>
        <w:pStyle w:val="ICAParagraphText"/>
        <w:rPr>
          <w:i/>
          <w:sz w:val="16"/>
        </w:rPr>
      </w:pPr>
      <w:r w:rsidRPr="005D6D53">
        <w:rPr>
          <w:i/>
          <w:sz w:val="16"/>
        </w:rPr>
        <w:t>* Top 40 Constituent</w:t>
      </w:r>
    </w:p>
    <w:p w:rsidR="002F4150" w:rsidRDefault="002F4150" w:rsidP="002F4150">
      <w:pPr>
        <w:pStyle w:val="ICAHeading2"/>
      </w:pPr>
      <w:r w:rsidRPr="00954A3A">
        <w:t>SWIX Portfolio Weight Changes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26"/>
        <w:gridCol w:w="3535"/>
        <w:gridCol w:w="1701"/>
        <w:gridCol w:w="1843"/>
        <w:gridCol w:w="1842"/>
      </w:tblGrid>
      <w:tr w:rsidR="002F4150" w:rsidTr="00954A3A">
        <w:trPr>
          <w:trHeight w:val="238"/>
        </w:trPr>
        <w:tc>
          <w:tcPr>
            <w:tcW w:w="82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53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43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Weight</w:t>
            </w:r>
          </w:p>
        </w:tc>
        <w:tc>
          <w:tcPr>
            <w:tcW w:w="1842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Weight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Afrocentric Investment Corp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31.071893870811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AEL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Allied Electronics Corp A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ZAE000191342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53.560749108278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AIL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Afr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ican Rainbow Capital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MU0553S00000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42.399999969781 </w:t>
            </w:r>
          </w:p>
        </w:tc>
      </w:tr>
      <w:tr w:rsidR="00954A3A" w:rsidRPr="003277C7" w:rsidTr="00954A3A">
        <w:trPr>
          <w:trHeight w:val="76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58.434275305122</w:t>
            </w: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54.954115714990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Blue Label Telecoms Ltd.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68.749999924753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79.626947340169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Fortress REIT Ltd (A)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98.358646140564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Gold Fields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63.969574981267</w:t>
            </w: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57.174683815317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12.113859019518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3535" w:type="dxa"/>
            <w:noWrap/>
          </w:tcPr>
          <w:p w:rsidR="00954A3A" w:rsidRPr="00954A3A" w:rsidRDefault="00513427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3427">
              <w:rPr>
                <w:rFonts w:ascii="Arial" w:hAnsi="Arial" w:cs="Arial"/>
                <w:color w:val="666699"/>
                <w:sz w:val="18"/>
                <w:szCs w:val="18"/>
              </w:rPr>
              <w:t>Imperial Logistics Ltd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82.979999883763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MAS Real Estate </w:t>
            </w:r>
            <w:proofErr w:type="spellStart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66.949999882078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MUR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Murray &amp; Roberts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ZAE000073441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45.553223091271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NED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Nedbank Group*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ZAE000004875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80.003476456147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OMU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Old Mutual Ltd*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ZAE000255360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71.986541459083</w:t>
            </w: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84.562717112467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67.038830320458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RMH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RMB Holdings*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ZAE000024501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53.000000032585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535" w:type="dxa"/>
            <w:noWrap/>
          </w:tcPr>
          <w:p w:rsidR="00954A3A" w:rsidRPr="00954A3A" w:rsidRDefault="00954A3A" w:rsidP="00954A3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</w:t>
            </w: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gs</w:t>
            </w:r>
            <w:proofErr w:type="spellEnd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49.100000056084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Sibanye Gold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65.762421355273</w:t>
            </w: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61.864941737040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SHP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Shoprite*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ZAE000012084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79.600000068996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Steinhoff International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</w:t>
            </w: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gs</w:t>
            </w:r>
            <w:proofErr w:type="spellEnd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N.V.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47.383076053349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SOL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Sasol*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ZAE000006896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89.207251830354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22.953070838672 </w:t>
            </w:r>
          </w:p>
        </w:tc>
      </w:tr>
      <w:tr w:rsidR="00954A3A" w:rsidRPr="003277C7" w:rsidTr="00954A3A">
        <w:trPr>
          <w:trHeight w:val="70"/>
        </w:trPr>
        <w:tc>
          <w:tcPr>
            <w:tcW w:w="826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WBO</w:t>
            </w:r>
          </w:p>
        </w:tc>
        <w:tc>
          <w:tcPr>
            <w:tcW w:w="3535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Wilson </w:t>
            </w:r>
            <w:proofErr w:type="spellStart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Bayly</w:t>
            </w:r>
            <w:proofErr w:type="spellEnd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Holmes-</w:t>
            </w:r>
            <w:proofErr w:type="spellStart"/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Ovcon</w:t>
            </w:r>
            <w:proofErr w:type="spellEnd"/>
          </w:p>
        </w:tc>
        <w:tc>
          <w:tcPr>
            <w:tcW w:w="1701" w:type="dxa"/>
            <w:noWrap/>
          </w:tcPr>
          <w:p w:rsidR="00954A3A" w:rsidRPr="00954A3A" w:rsidRDefault="00954A3A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>ZAE000009932</w:t>
            </w:r>
          </w:p>
        </w:tc>
        <w:tc>
          <w:tcPr>
            <w:tcW w:w="1843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954A3A" w:rsidRPr="00954A3A" w:rsidRDefault="00954A3A" w:rsidP="00954A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54A3A">
              <w:rPr>
                <w:rFonts w:ascii="Arial" w:hAnsi="Arial" w:cs="Arial"/>
                <w:color w:val="666699"/>
                <w:sz w:val="18"/>
                <w:szCs w:val="18"/>
              </w:rPr>
              <w:t xml:space="preserve"> 86.897267236678 </w:t>
            </w:r>
          </w:p>
        </w:tc>
      </w:tr>
    </w:tbl>
    <w:p w:rsidR="002F4150" w:rsidRPr="003772B5" w:rsidRDefault="002F4150" w:rsidP="002F4150">
      <w:pPr>
        <w:pStyle w:val="ICAParagraphText"/>
        <w:spacing w:after="0"/>
        <w:rPr>
          <w:i/>
          <w:sz w:val="16"/>
        </w:rPr>
      </w:pPr>
      <w:r w:rsidRPr="003772B5">
        <w:rPr>
          <w:i/>
          <w:sz w:val="16"/>
        </w:rPr>
        <w:t>Where the Old Weight is blank, the SWIX Portfolio Weight is changing as a result of a Free Float change</w:t>
      </w:r>
    </w:p>
    <w:p w:rsidR="002F4150" w:rsidRPr="003772B5" w:rsidRDefault="002F4150" w:rsidP="002F4150">
      <w:pPr>
        <w:pStyle w:val="ICAParagraphText"/>
        <w:rPr>
          <w:i/>
          <w:sz w:val="16"/>
        </w:rPr>
      </w:pPr>
      <w:r>
        <w:rPr>
          <w:i/>
          <w:sz w:val="16"/>
        </w:rPr>
        <w:t>* Swix</w:t>
      </w:r>
      <w:r w:rsidRPr="003772B5">
        <w:rPr>
          <w:i/>
          <w:sz w:val="16"/>
        </w:rPr>
        <w:t xml:space="preserve"> 40 Constituent</w:t>
      </w:r>
    </w:p>
    <w:p w:rsidR="002F4150" w:rsidRDefault="002F4150" w:rsidP="002F4150">
      <w:pPr>
        <w:pStyle w:val="ICAHeading2"/>
      </w:pPr>
      <w:r w:rsidRPr="00265922">
        <w:t>Shares in Issue Changes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85"/>
        <w:gridCol w:w="3576"/>
        <w:gridCol w:w="1701"/>
        <w:gridCol w:w="1843"/>
        <w:gridCol w:w="1842"/>
      </w:tblGrid>
      <w:tr w:rsidR="002F4150" w:rsidTr="00265922">
        <w:trPr>
          <w:trHeight w:val="164"/>
        </w:trPr>
        <w:tc>
          <w:tcPr>
            <w:tcW w:w="78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57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43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SII</w:t>
            </w:r>
          </w:p>
        </w:tc>
        <w:tc>
          <w:tcPr>
            <w:tcW w:w="1842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SII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AEG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Aveng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ZAE000111829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5,348,525,326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19,394,498,220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ALH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Alaris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ZAE000201554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120,504,730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125,475,074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AVV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Alviva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ZAE000227484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159,871,854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157,217,917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Blue Label Telecoms Ltd.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946,509,041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913,655,873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BWZ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Brainworks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MU0548S00000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86,306,195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96,306,195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CPIP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Capitec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Bank </w:t>
            </w: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Pref</w:t>
            </w:r>
            <w:proofErr w:type="spellEnd"/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ZAE000083838</w:t>
            </w:r>
          </w:p>
        </w:tc>
        <w:tc>
          <w:tcPr>
            <w:tcW w:w="1843" w:type="dxa"/>
            <w:noWrap/>
          </w:tcPr>
          <w:p w:rsidR="00265922" w:rsidRPr="0029718B" w:rsidRDefault="00265922" w:rsidP="0029718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718B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 w:rsidR="0029718B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9718B">
              <w:rPr>
                <w:rFonts w:ascii="Arial" w:hAnsi="Arial" w:cs="Arial"/>
                <w:color w:val="666699"/>
                <w:sz w:val="18"/>
                <w:szCs w:val="18"/>
              </w:rPr>
              <w:t>249</w:t>
            </w:r>
            <w:r w:rsidR="0029718B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9718B">
              <w:rPr>
                <w:rFonts w:ascii="Arial" w:hAnsi="Arial" w:cs="Arial"/>
                <w:color w:val="666699"/>
                <w:sz w:val="18"/>
                <w:szCs w:val="18"/>
              </w:rPr>
              <w:t>707</w:t>
            </w:r>
          </w:p>
        </w:tc>
        <w:tc>
          <w:tcPr>
            <w:tcW w:w="1842" w:type="dxa"/>
            <w:noWrap/>
          </w:tcPr>
          <w:p w:rsidR="00265922" w:rsidRPr="0029718B" w:rsidRDefault="00265922" w:rsidP="0029718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718B">
              <w:rPr>
                <w:rFonts w:ascii="Arial" w:hAnsi="Arial" w:cs="Arial"/>
                <w:color w:val="666699"/>
                <w:sz w:val="18"/>
                <w:szCs w:val="18"/>
              </w:rPr>
              <w:t xml:space="preserve"> 1,185,298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DSY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Discovery Ltd*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ZAE000022331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646,844,992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656,808,475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Datatec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242,960,000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237,988,988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EFG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Efficient Group Ltd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ZAE000151841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90,592,973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89,475,948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ELI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Ellies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ZAE000103081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657,608,235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620,158,235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152,638,949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166,946,243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ETO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Etion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ZAE000257739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494,411,033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564,411,033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FVT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Fairvest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</w:t>
            </w: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ZAE000203808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991,020,553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1,005,940,398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GPA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Gemgrow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 A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ZAE000223269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47,352,203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52,454,224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794,227,196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776,107,850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ISB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Insimbi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Ind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ZAE000116828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410,000,000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428,461,538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KST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PSG </w:t>
            </w: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Konsult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ZAE000191417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1,342,242,208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1,364,885,118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MST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Mustek</w:t>
            </w:r>
            <w:proofErr w:type="spellEnd"/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ZAE000012373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73,000,000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70,000,000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NUT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Nutritional Holdings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ZAE000156485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13,989,716,307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13,743,368,179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PBG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PBT Group Limited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ZAE000256319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166,925,095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136,418,803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PPR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Putprop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ZAE000072310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44,672,279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43,897,279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PSV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PSV Holdings Ltd.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ZAE000078705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265,879,842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408,982,990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QFH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Quantum Foods Holdings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ZAE000193686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221,610,075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210,529,716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RBP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Royal </w:t>
            </w: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Bafokeng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Platinum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ZAE000149936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200,707,800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210,499,623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REB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Rebosis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673,289,779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699,253,200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SEA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Spear REIT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ZAE000228995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185,388,709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188,888,709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-Age Property REIT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306,024,102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341,888,938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TBG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Tiso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Blackstar Group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GB00BF37LF46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272,307,233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275,753,092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875,339,319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898,228,624 </w:t>
            </w:r>
          </w:p>
        </w:tc>
      </w:tr>
      <w:tr w:rsidR="00265922" w:rsidRPr="008C7475" w:rsidTr="00265922">
        <w:trPr>
          <w:trHeight w:val="70"/>
        </w:trPr>
        <w:tc>
          <w:tcPr>
            <w:tcW w:w="785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VOD</w:t>
            </w:r>
          </w:p>
        </w:tc>
        <w:tc>
          <w:tcPr>
            <w:tcW w:w="3576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Vodacom Group*</w:t>
            </w:r>
          </w:p>
        </w:tc>
        <w:tc>
          <w:tcPr>
            <w:tcW w:w="1701" w:type="dxa"/>
            <w:noWrap/>
          </w:tcPr>
          <w:p w:rsidR="00265922" w:rsidRPr="00265922" w:rsidRDefault="00265922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>ZAE000132577</w:t>
            </w:r>
          </w:p>
        </w:tc>
        <w:tc>
          <w:tcPr>
            <w:tcW w:w="1843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1,721,413,781 </w:t>
            </w:r>
          </w:p>
        </w:tc>
        <w:tc>
          <w:tcPr>
            <w:tcW w:w="1842" w:type="dxa"/>
            <w:noWrap/>
          </w:tcPr>
          <w:p w:rsidR="00265922" w:rsidRPr="00265922" w:rsidRDefault="00265922" w:rsidP="0026592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922">
              <w:rPr>
                <w:rFonts w:ascii="Arial" w:hAnsi="Arial" w:cs="Arial"/>
                <w:color w:val="666699"/>
                <w:sz w:val="18"/>
                <w:szCs w:val="18"/>
              </w:rPr>
              <w:t xml:space="preserve"> 1,835,864,961 </w:t>
            </w:r>
          </w:p>
        </w:tc>
      </w:tr>
    </w:tbl>
    <w:p w:rsidR="002F4150" w:rsidRPr="003772B5" w:rsidRDefault="002F4150" w:rsidP="002F4150">
      <w:pPr>
        <w:pStyle w:val="ICAParagraphText"/>
        <w:rPr>
          <w:i/>
          <w:sz w:val="16"/>
        </w:rPr>
      </w:pPr>
      <w:r w:rsidRPr="005D6D53">
        <w:rPr>
          <w:i/>
          <w:sz w:val="16"/>
        </w:rPr>
        <w:t>* Top 40 Constituent</w:t>
      </w:r>
    </w:p>
    <w:p w:rsidR="003772B5" w:rsidRPr="00605BE1" w:rsidRDefault="003772B5" w:rsidP="003772B5">
      <w:pPr>
        <w:pStyle w:val="ICAHeading2"/>
      </w:pPr>
      <w:r w:rsidRPr="00605BE1">
        <w:t>FTSE/JSE All Share (J203</w:t>
      </w:r>
      <w:r w:rsidR="00EC11B8" w:rsidRPr="00605BE1">
        <w:t>; J303</w:t>
      </w:r>
      <w:r w:rsidRPr="00605BE1">
        <w:t>)</w:t>
      </w:r>
    </w:p>
    <w:p w:rsidR="003772B5" w:rsidRPr="00605BE1" w:rsidRDefault="003772B5" w:rsidP="003772B5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3772B5" w:rsidRPr="00605BE1" w:rsidTr="00155041">
        <w:tc>
          <w:tcPr>
            <w:tcW w:w="817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Ticker</w:t>
            </w:r>
          </w:p>
        </w:tc>
        <w:tc>
          <w:tcPr>
            <w:tcW w:w="2834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2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ISIN</w:t>
            </w:r>
          </w:p>
        </w:tc>
        <w:tc>
          <w:tcPr>
            <w:tcW w:w="1501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SII</w:t>
            </w:r>
          </w:p>
        </w:tc>
        <w:tc>
          <w:tcPr>
            <w:tcW w:w="1817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5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Rank</w:t>
            </w:r>
          </w:p>
        </w:tc>
      </w:tr>
      <w:tr w:rsidR="00C4070E" w:rsidRPr="00605BE1" w:rsidTr="00C4070E">
        <w:trPr>
          <w:trHeight w:val="70"/>
        </w:trPr>
        <w:tc>
          <w:tcPr>
            <w:tcW w:w="817" w:type="dxa"/>
            <w:noWrap/>
          </w:tcPr>
          <w:p w:rsidR="00C4070E" w:rsidRPr="00605BE1" w:rsidRDefault="00605BE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834" w:type="dxa"/>
            <w:noWrap/>
          </w:tcPr>
          <w:p w:rsidR="00C4070E" w:rsidRPr="00605BE1" w:rsidRDefault="00605BE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902" w:type="dxa"/>
            <w:noWrap/>
          </w:tcPr>
          <w:p w:rsidR="00C4070E" w:rsidRPr="00605BE1" w:rsidRDefault="00605BE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501" w:type="dxa"/>
            <w:noWrap/>
            <w:vAlign w:val="bottom"/>
          </w:tcPr>
          <w:p w:rsidR="00C4070E" w:rsidRPr="00605BE1" w:rsidRDefault="00605BE1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693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  <w:tc>
          <w:tcPr>
            <w:tcW w:w="1817" w:type="dxa"/>
            <w:noWrap/>
            <w:vAlign w:val="bottom"/>
          </w:tcPr>
          <w:p w:rsidR="00C4070E" w:rsidRPr="00605BE1" w:rsidRDefault="00E1293B" w:rsidP="00E1293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5356"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  <w:tc>
          <w:tcPr>
            <w:tcW w:w="705" w:type="dxa"/>
            <w:noWrap/>
            <w:vAlign w:val="bottom"/>
          </w:tcPr>
          <w:p w:rsidR="00C4070E" w:rsidRPr="00605BE1" w:rsidRDefault="00605BE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</w:p>
        </w:tc>
      </w:tr>
    </w:tbl>
    <w:p w:rsidR="00C4070E" w:rsidRPr="00605BE1" w:rsidRDefault="00C4070E" w:rsidP="00C4070E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C4070E" w:rsidRPr="00605BE1" w:rsidTr="00123965">
        <w:tc>
          <w:tcPr>
            <w:tcW w:w="794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Rank</w:t>
            </w:r>
          </w:p>
        </w:tc>
      </w:tr>
      <w:tr w:rsidR="00C4070E" w:rsidRPr="00605BE1" w:rsidTr="00123965">
        <w:tc>
          <w:tcPr>
            <w:tcW w:w="794" w:type="dxa"/>
            <w:vAlign w:val="bottom"/>
          </w:tcPr>
          <w:p w:rsidR="00C4070E" w:rsidRPr="00605BE1" w:rsidRDefault="00E1293B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3413" w:type="dxa"/>
            <w:vAlign w:val="bottom"/>
          </w:tcPr>
          <w:p w:rsidR="00C4070E" w:rsidRPr="00605BE1" w:rsidRDefault="00E1293B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36" w:type="dxa"/>
            <w:vAlign w:val="bottom"/>
          </w:tcPr>
          <w:p w:rsidR="00C4070E" w:rsidRPr="00605BE1" w:rsidRDefault="00E1293B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828" w:type="dxa"/>
            <w:vAlign w:val="center"/>
          </w:tcPr>
          <w:p w:rsidR="00C4070E" w:rsidRPr="00605BE1" w:rsidRDefault="00E1293B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  <w:tc>
          <w:tcPr>
            <w:tcW w:w="697" w:type="dxa"/>
            <w:vAlign w:val="center"/>
          </w:tcPr>
          <w:p w:rsidR="00C4070E" w:rsidRPr="00605BE1" w:rsidRDefault="00C4070E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FC3F80" w:rsidRPr="00605BE1" w:rsidTr="00123965">
        <w:tc>
          <w:tcPr>
            <w:tcW w:w="794" w:type="dxa"/>
            <w:vAlign w:val="bottom"/>
          </w:tcPr>
          <w:p w:rsidR="00FC3F80" w:rsidRPr="00605BE1" w:rsidRDefault="00E1293B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413" w:type="dxa"/>
            <w:vAlign w:val="bottom"/>
          </w:tcPr>
          <w:p w:rsidR="00FC3F80" w:rsidRPr="00605BE1" w:rsidRDefault="00E1293B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36" w:type="dxa"/>
            <w:vAlign w:val="bottom"/>
          </w:tcPr>
          <w:p w:rsidR="00FC3F80" w:rsidRPr="00605BE1" w:rsidRDefault="00E1293B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828" w:type="dxa"/>
            <w:vAlign w:val="center"/>
          </w:tcPr>
          <w:p w:rsidR="00FC3F80" w:rsidRPr="00605BE1" w:rsidRDefault="00B04C52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4C52">
              <w:rPr>
                <w:rFonts w:ascii="Arial" w:hAnsi="Arial" w:cs="Arial"/>
                <w:color w:val="666699"/>
                <w:sz w:val="18"/>
                <w:szCs w:val="18"/>
              </w:rPr>
              <w:t>8.96579780631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center"/>
          </w:tcPr>
          <w:p w:rsidR="00FC3F80" w:rsidRPr="00605BE1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123965" w:rsidRPr="00605BE1" w:rsidTr="00123965">
        <w:tc>
          <w:tcPr>
            <w:tcW w:w="794" w:type="dxa"/>
            <w:vAlign w:val="bottom"/>
          </w:tcPr>
          <w:p w:rsidR="00123965" w:rsidRPr="00605BE1" w:rsidRDefault="00E1293B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3413" w:type="dxa"/>
          </w:tcPr>
          <w:p w:rsidR="00123965" w:rsidRPr="00605BE1" w:rsidRDefault="00E1293B" w:rsidP="0012396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 xml:space="preserve">Net 1 UEPS Tech </w:t>
            </w:r>
            <w:proofErr w:type="spellStart"/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>Inc</w:t>
            </w:r>
            <w:proofErr w:type="spellEnd"/>
          </w:p>
        </w:tc>
        <w:tc>
          <w:tcPr>
            <w:tcW w:w="1836" w:type="dxa"/>
          </w:tcPr>
          <w:p w:rsidR="00123965" w:rsidRPr="00605BE1" w:rsidRDefault="00E1293B" w:rsidP="0012396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>US64107N2062</w:t>
            </w:r>
          </w:p>
        </w:tc>
        <w:tc>
          <w:tcPr>
            <w:tcW w:w="1828" w:type="dxa"/>
            <w:vAlign w:val="center"/>
          </w:tcPr>
          <w:p w:rsidR="00123965" w:rsidRPr="00605BE1" w:rsidRDefault="00B04C5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4C52">
              <w:rPr>
                <w:rFonts w:ascii="Arial" w:hAnsi="Arial" w:cs="Arial"/>
                <w:color w:val="666699"/>
                <w:sz w:val="18"/>
                <w:szCs w:val="18"/>
              </w:rPr>
              <w:t>9.340352937752</w:t>
            </w:r>
          </w:p>
        </w:tc>
        <w:tc>
          <w:tcPr>
            <w:tcW w:w="697" w:type="dxa"/>
            <w:vAlign w:val="center"/>
          </w:tcPr>
          <w:p w:rsidR="00123965" w:rsidRPr="00605BE1" w:rsidRDefault="00123965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772B5" w:rsidRPr="0077194C" w:rsidRDefault="00EC11B8" w:rsidP="003772B5">
      <w:pPr>
        <w:pStyle w:val="ICAHeading2"/>
      </w:pPr>
      <w:r w:rsidRPr="0077194C">
        <w:t>FTSE/JSE Top 40</w:t>
      </w:r>
      <w:r w:rsidR="003772B5" w:rsidRPr="0077194C">
        <w:t xml:space="preserve"> (J200</w:t>
      </w:r>
      <w:r w:rsidRPr="0077194C">
        <w:t>; J2EQ; J300</w:t>
      </w:r>
      <w:r w:rsidR="003772B5" w:rsidRPr="0077194C">
        <w:t>)</w:t>
      </w:r>
    </w:p>
    <w:p w:rsidR="003772B5" w:rsidRPr="004010CB" w:rsidRDefault="003772B5" w:rsidP="003772B5">
      <w:pPr>
        <w:pStyle w:val="ICAHeading3"/>
      </w:pPr>
      <w:r w:rsidRPr="004010CB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468"/>
        <w:gridCol w:w="1767"/>
        <w:gridCol w:w="710"/>
      </w:tblGrid>
      <w:tr w:rsidR="00575EBD" w:rsidRPr="004010CB" w:rsidTr="00C977BB">
        <w:tc>
          <w:tcPr>
            <w:tcW w:w="811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Ticker</w:t>
            </w:r>
          </w:p>
        </w:tc>
        <w:tc>
          <w:tcPr>
            <w:tcW w:w="2983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837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ISIN</w:t>
            </w:r>
          </w:p>
        </w:tc>
        <w:tc>
          <w:tcPr>
            <w:tcW w:w="1468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SII</w:t>
            </w:r>
          </w:p>
        </w:tc>
        <w:tc>
          <w:tcPr>
            <w:tcW w:w="1767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1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Rank</w:t>
            </w:r>
          </w:p>
        </w:tc>
      </w:tr>
      <w:tr w:rsidR="00C977BB" w:rsidRPr="004010CB" w:rsidTr="00C977BB">
        <w:trPr>
          <w:trHeight w:val="70"/>
        </w:trPr>
        <w:tc>
          <w:tcPr>
            <w:tcW w:w="811" w:type="dxa"/>
            <w:noWrap/>
          </w:tcPr>
          <w:p w:rsidR="00C977BB" w:rsidRPr="004010CB" w:rsidRDefault="004010CB" w:rsidP="009A76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983" w:type="dxa"/>
            <w:noWrap/>
          </w:tcPr>
          <w:p w:rsidR="00C977BB" w:rsidRPr="004010CB" w:rsidRDefault="004010C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7" w:type="dxa"/>
            <w:noWrap/>
          </w:tcPr>
          <w:p w:rsidR="00C977BB" w:rsidRPr="004010CB" w:rsidRDefault="004010C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468" w:type="dxa"/>
            <w:noWrap/>
            <w:vAlign w:val="center"/>
          </w:tcPr>
          <w:p w:rsidR="00C977BB" w:rsidRPr="004010CB" w:rsidRDefault="004010CB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231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449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404</w:t>
            </w:r>
          </w:p>
        </w:tc>
        <w:tc>
          <w:tcPr>
            <w:tcW w:w="1767" w:type="dxa"/>
            <w:noWrap/>
            <w:vAlign w:val="center"/>
          </w:tcPr>
          <w:p w:rsidR="00C977BB" w:rsidRPr="004010CB" w:rsidRDefault="004010CB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  <w:tc>
          <w:tcPr>
            <w:tcW w:w="710" w:type="dxa"/>
            <w:noWrap/>
            <w:vAlign w:val="center"/>
          </w:tcPr>
          <w:p w:rsidR="00C977BB" w:rsidRPr="004010CB" w:rsidRDefault="004010C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</w:tbl>
    <w:p w:rsidR="003772B5" w:rsidRPr="004010CB" w:rsidRDefault="003772B5" w:rsidP="003772B5">
      <w:pPr>
        <w:pStyle w:val="ICAHeading3"/>
      </w:pPr>
      <w:r w:rsidRPr="004010CB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7"/>
        <w:gridCol w:w="3190"/>
        <w:gridCol w:w="2181"/>
        <w:gridCol w:w="1668"/>
        <w:gridCol w:w="712"/>
      </w:tblGrid>
      <w:tr w:rsidR="00575EBD" w:rsidRPr="004010CB" w:rsidTr="007567BE">
        <w:tc>
          <w:tcPr>
            <w:tcW w:w="83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Ticker</w:t>
            </w:r>
          </w:p>
        </w:tc>
        <w:tc>
          <w:tcPr>
            <w:tcW w:w="3418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225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ISIN</w:t>
            </w:r>
          </w:p>
        </w:tc>
        <w:tc>
          <w:tcPr>
            <w:tcW w:w="135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2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Rank</w:t>
            </w:r>
          </w:p>
        </w:tc>
      </w:tr>
      <w:tr w:rsidR="00C977BB" w:rsidRPr="004010CB" w:rsidTr="007567BE">
        <w:tc>
          <w:tcPr>
            <w:tcW w:w="830" w:type="dxa"/>
          </w:tcPr>
          <w:p w:rsidR="00C977BB" w:rsidRPr="004010CB" w:rsidRDefault="004010C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418" w:type="dxa"/>
          </w:tcPr>
          <w:p w:rsidR="00C977BB" w:rsidRPr="004010CB" w:rsidRDefault="004010C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Mediclinic</w:t>
            </w:r>
            <w:proofErr w:type="spellEnd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2250" w:type="dxa"/>
          </w:tcPr>
          <w:p w:rsidR="00C977BB" w:rsidRPr="004010CB" w:rsidRDefault="004010C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350" w:type="dxa"/>
            <w:vAlign w:val="center"/>
          </w:tcPr>
          <w:p w:rsidR="00C977BB" w:rsidRPr="004010CB" w:rsidRDefault="004010C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50.619999915632</w:t>
            </w:r>
          </w:p>
        </w:tc>
        <w:tc>
          <w:tcPr>
            <w:tcW w:w="720" w:type="dxa"/>
            <w:vAlign w:val="center"/>
          </w:tcPr>
          <w:p w:rsidR="00C977BB" w:rsidRPr="004010CB" w:rsidRDefault="004010C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</w:t>
            </w:r>
          </w:p>
        </w:tc>
      </w:tr>
    </w:tbl>
    <w:p w:rsidR="003772B5" w:rsidRPr="004010CB" w:rsidRDefault="003772B5" w:rsidP="003772B5">
      <w:pPr>
        <w:pStyle w:val="ICAHeading3"/>
      </w:pPr>
      <w:r w:rsidRPr="004010CB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45"/>
        <w:gridCol w:w="1861"/>
        <w:gridCol w:w="1768"/>
        <w:gridCol w:w="697"/>
      </w:tblGrid>
      <w:tr w:rsidR="00FF2723" w:rsidRPr="004010CB" w:rsidTr="007F5340">
        <w:tc>
          <w:tcPr>
            <w:tcW w:w="797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Ticker</w:t>
            </w:r>
          </w:p>
        </w:tc>
        <w:tc>
          <w:tcPr>
            <w:tcW w:w="3445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861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ISIN</w:t>
            </w:r>
          </w:p>
        </w:tc>
        <w:tc>
          <w:tcPr>
            <w:tcW w:w="1768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Free Float</w:t>
            </w:r>
          </w:p>
        </w:tc>
        <w:tc>
          <w:tcPr>
            <w:tcW w:w="697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Rank</w:t>
            </w:r>
          </w:p>
        </w:tc>
      </w:tr>
      <w:tr w:rsidR="004010CB" w:rsidRPr="004010CB" w:rsidTr="00D101DF">
        <w:tc>
          <w:tcPr>
            <w:tcW w:w="797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45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61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768" w:type="dxa"/>
          </w:tcPr>
          <w:p w:rsidR="004010CB" w:rsidRPr="004010CB" w:rsidRDefault="0077194C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7194C">
              <w:rPr>
                <w:rFonts w:ascii="Arial" w:hAnsi="Arial" w:cs="Arial"/>
                <w:color w:val="666699"/>
                <w:sz w:val="18"/>
                <w:szCs w:val="18"/>
              </w:rPr>
              <w:t>94.83999984133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4010CB" w:rsidRPr="004010CB" w:rsidRDefault="004010CB" w:rsidP="004010C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40</w:t>
            </w:r>
          </w:p>
        </w:tc>
      </w:tr>
      <w:tr w:rsidR="004010CB" w:rsidRPr="004010CB" w:rsidTr="00D101DF">
        <w:tc>
          <w:tcPr>
            <w:tcW w:w="797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445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</w:p>
        </w:tc>
        <w:tc>
          <w:tcPr>
            <w:tcW w:w="1861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768" w:type="dxa"/>
          </w:tcPr>
          <w:p w:rsidR="004010CB" w:rsidRPr="004010CB" w:rsidRDefault="0077194C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7194C">
              <w:rPr>
                <w:rFonts w:ascii="Arial" w:hAnsi="Arial" w:cs="Arial"/>
                <w:color w:val="666699"/>
                <w:sz w:val="18"/>
                <w:szCs w:val="18"/>
              </w:rPr>
              <w:t>97.96000002712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4010CB" w:rsidRPr="004010CB" w:rsidRDefault="004010CB" w:rsidP="004010C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4010CB" w:rsidRPr="004010CB" w:rsidTr="00D101DF">
        <w:tc>
          <w:tcPr>
            <w:tcW w:w="797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45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61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768" w:type="dxa"/>
            <w:vAlign w:val="center"/>
          </w:tcPr>
          <w:p w:rsidR="004010CB" w:rsidRPr="004010CB" w:rsidRDefault="0077194C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7194C">
              <w:rPr>
                <w:rFonts w:ascii="Arial" w:hAnsi="Arial" w:cs="Arial"/>
                <w:color w:val="666699"/>
                <w:sz w:val="18"/>
                <w:szCs w:val="18"/>
              </w:rPr>
              <w:t>69.935961395363</w:t>
            </w:r>
          </w:p>
        </w:tc>
        <w:tc>
          <w:tcPr>
            <w:tcW w:w="697" w:type="dxa"/>
          </w:tcPr>
          <w:p w:rsidR="004010CB" w:rsidRPr="004010CB" w:rsidRDefault="004010CB" w:rsidP="004010C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4010CB" w:rsidRPr="004010CB" w:rsidTr="00D101DF">
        <w:tc>
          <w:tcPr>
            <w:tcW w:w="797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45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61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</w:tcPr>
          <w:p w:rsidR="004010CB" w:rsidRPr="004010CB" w:rsidRDefault="0077194C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98.358646140564</w:t>
            </w:r>
          </w:p>
        </w:tc>
        <w:tc>
          <w:tcPr>
            <w:tcW w:w="697" w:type="dxa"/>
          </w:tcPr>
          <w:p w:rsidR="004010CB" w:rsidRPr="004010CB" w:rsidRDefault="004010CB" w:rsidP="004010C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4010CB" w:rsidRPr="004010CB" w:rsidTr="00D101DF">
        <w:tc>
          <w:tcPr>
            <w:tcW w:w="797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45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61" w:type="dxa"/>
          </w:tcPr>
          <w:p w:rsidR="004010CB" w:rsidRPr="004010CB" w:rsidRDefault="004010CB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4010CB" w:rsidRPr="004010CB" w:rsidRDefault="0077194C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7194C"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  <w:tc>
          <w:tcPr>
            <w:tcW w:w="697" w:type="dxa"/>
          </w:tcPr>
          <w:p w:rsidR="004010CB" w:rsidRPr="004010CB" w:rsidRDefault="004010CB" w:rsidP="004010C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4010CB" w:rsidRPr="004010CB" w:rsidTr="008F0D0E">
        <w:tc>
          <w:tcPr>
            <w:tcW w:w="797" w:type="dxa"/>
          </w:tcPr>
          <w:p w:rsidR="004010CB" w:rsidRPr="004010CB" w:rsidRDefault="0077194C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7194C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445" w:type="dxa"/>
          </w:tcPr>
          <w:p w:rsidR="004010CB" w:rsidRPr="004010CB" w:rsidRDefault="0077194C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7194C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61" w:type="dxa"/>
          </w:tcPr>
          <w:p w:rsidR="004010CB" w:rsidRPr="004010CB" w:rsidRDefault="0077194C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7194C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768" w:type="dxa"/>
            <w:vAlign w:val="center"/>
          </w:tcPr>
          <w:p w:rsidR="004010CB" w:rsidRPr="004010CB" w:rsidRDefault="0077194C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7194C">
              <w:rPr>
                <w:rFonts w:ascii="Arial" w:hAnsi="Arial" w:cs="Arial"/>
                <w:color w:val="666699"/>
                <w:sz w:val="18"/>
                <w:szCs w:val="18"/>
              </w:rPr>
              <w:t>64.590000003417</w:t>
            </w:r>
          </w:p>
        </w:tc>
        <w:tc>
          <w:tcPr>
            <w:tcW w:w="697" w:type="dxa"/>
            <w:vAlign w:val="center"/>
          </w:tcPr>
          <w:p w:rsidR="004010CB" w:rsidRPr="004010CB" w:rsidRDefault="0077194C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265F86" w:rsidRPr="004F07FA" w:rsidRDefault="00265F86" w:rsidP="00265F86">
      <w:pPr>
        <w:pStyle w:val="ICAHeading2"/>
      </w:pPr>
      <w:r w:rsidRPr="004F07FA">
        <w:t xml:space="preserve">FTSE/JSE </w:t>
      </w:r>
      <w:proofErr w:type="gramStart"/>
      <w:r w:rsidRPr="004F07FA">
        <w:t>Mid</w:t>
      </w:r>
      <w:proofErr w:type="gramEnd"/>
      <w:r w:rsidRPr="004F07FA">
        <w:t xml:space="preserve"> Cap (J201)</w:t>
      </w:r>
    </w:p>
    <w:p w:rsidR="00265F86" w:rsidRPr="00D101DF" w:rsidRDefault="00265F86" w:rsidP="00265F86">
      <w:pPr>
        <w:pStyle w:val="ICAHeading3"/>
      </w:pPr>
      <w:r w:rsidRPr="00D101D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265F86" w:rsidRPr="00D101DF" w:rsidTr="0008315D">
        <w:tc>
          <w:tcPr>
            <w:tcW w:w="796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Ticker</w:t>
            </w:r>
          </w:p>
        </w:tc>
        <w:tc>
          <w:tcPr>
            <w:tcW w:w="3463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Constituent</w:t>
            </w:r>
          </w:p>
        </w:tc>
        <w:tc>
          <w:tcPr>
            <w:tcW w:w="1843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ISIN</w:t>
            </w:r>
          </w:p>
        </w:tc>
        <w:tc>
          <w:tcPr>
            <w:tcW w:w="1768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Free Float</w:t>
            </w:r>
          </w:p>
        </w:tc>
        <w:tc>
          <w:tcPr>
            <w:tcW w:w="698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Rank</w:t>
            </w:r>
          </w:p>
        </w:tc>
      </w:tr>
      <w:tr w:rsidR="00242FBE" w:rsidRPr="00D101DF" w:rsidTr="00B31765">
        <w:tc>
          <w:tcPr>
            <w:tcW w:w="796" w:type="dxa"/>
          </w:tcPr>
          <w:p w:rsidR="00242FBE" w:rsidRPr="00D101DF" w:rsidRDefault="004F07FA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3463" w:type="dxa"/>
          </w:tcPr>
          <w:p w:rsidR="00242FBE" w:rsidRPr="00D101DF" w:rsidRDefault="004F07FA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43" w:type="dxa"/>
          </w:tcPr>
          <w:p w:rsidR="00242FBE" w:rsidRPr="00D101DF" w:rsidRDefault="004F07FA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768" w:type="dxa"/>
          </w:tcPr>
          <w:p w:rsidR="00242FBE" w:rsidRPr="00D101DF" w:rsidRDefault="004F07FA" w:rsidP="004F07F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  <w:tc>
          <w:tcPr>
            <w:tcW w:w="698" w:type="dxa"/>
          </w:tcPr>
          <w:p w:rsidR="00242FBE" w:rsidRPr="00D101DF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772B5" w:rsidRPr="004F07FA" w:rsidRDefault="003772B5" w:rsidP="003772B5">
      <w:pPr>
        <w:pStyle w:val="ICAHeading2"/>
      </w:pPr>
      <w:r w:rsidRPr="004F07FA">
        <w:t>FTSE/JSE Small Cap (J202)</w:t>
      </w:r>
    </w:p>
    <w:p w:rsidR="003843E5" w:rsidRPr="004F07FA" w:rsidRDefault="003843E5" w:rsidP="003843E5">
      <w:pPr>
        <w:pStyle w:val="ICAHeading3"/>
      </w:pPr>
      <w:r w:rsidRPr="004F07FA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3843E5" w:rsidRPr="004F07FA" w:rsidTr="0070549C">
        <w:tc>
          <w:tcPr>
            <w:tcW w:w="794" w:type="dxa"/>
            <w:vAlign w:val="center"/>
          </w:tcPr>
          <w:p w:rsidR="003843E5" w:rsidRPr="004F07FA" w:rsidRDefault="003843E5" w:rsidP="0070549C">
            <w:pPr>
              <w:pStyle w:val="ICATableCaption"/>
            </w:pPr>
            <w:r w:rsidRPr="004F07FA">
              <w:t>Ticker</w:t>
            </w:r>
          </w:p>
        </w:tc>
        <w:tc>
          <w:tcPr>
            <w:tcW w:w="3413" w:type="dxa"/>
            <w:vAlign w:val="center"/>
          </w:tcPr>
          <w:p w:rsidR="003843E5" w:rsidRPr="004F07FA" w:rsidRDefault="003843E5" w:rsidP="0070549C">
            <w:pPr>
              <w:pStyle w:val="ICATableCaption"/>
            </w:pPr>
            <w:r w:rsidRPr="004F07FA">
              <w:t>Constituent</w:t>
            </w:r>
          </w:p>
        </w:tc>
        <w:tc>
          <w:tcPr>
            <w:tcW w:w="1836" w:type="dxa"/>
            <w:vAlign w:val="center"/>
          </w:tcPr>
          <w:p w:rsidR="003843E5" w:rsidRPr="004F07FA" w:rsidRDefault="003843E5" w:rsidP="0070549C">
            <w:pPr>
              <w:pStyle w:val="ICATableCaption"/>
            </w:pPr>
            <w:r w:rsidRPr="004F07FA">
              <w:t>ISIN</w:t>
            </w:r>
          </w:p>
        </w:tc>
        <w:tc>
          <w:tcPr>
            <w:tcW w:w="1828" w:type="dxa"/>
            <w:vAlign w:val="center"/>
          </w:tcPr>
          <w:p w:rsidR="003843E5" w:rsidRPr="004F07FA" w:rsidRDefault="003843E5" w:rsidP="0070549C">
            <w:pPr>
              <w:pStyle w:val="ICATableCaption"/>
            </w:pPr>
            <w:r w:rsidRPr="004F07FA">
              <w:t>Free Float</w:t>
            </w:r>
          </w:p>
        </w:tc>
        <w:tc>
          <w:tcPr>
            <w:tcW w:w="697" w:type="dxa"/>
            <w:vAlign w:val="center"/>
          </w:tcPr>
          <w:p w:rsidR="003843E5" w:rsidRPr="004F07FA" w:rsidRDefault="003843E5" w:rsidP="0070549C">
            <w:pPr>
              <w:pStyle w:val="ICATableCaption"/>
            </w:pPr>
            <w:r w:rsidRPr="004F07FA">
              <w:t>Rank</w:t>
            </w:r>
          </w:p>
        </w:tc>
      </w:tr>
      <w:tr w:rsidR="003843E5" w:rsidRPr="004F07FA" w:rsidTr="0070549C">
        <w:tc>
          <w:tcPr>
            <w:tcW w:w="794" w:type="dxa"/>
            <w:vAlign w:val="bottom"/>
          </w:tcPr>
          <w:p w:rsidR="003843E5" w:rsidRPr="004F07FA" w:rsidRDefault="004F07FA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413" w:type="dxa"/>
            <w:vAlign w:val="bottom"/>
          </w:tcPr>
          <w:p w:rsidR="003843E5" w:rsidRPr="004F07FA" w:rsidRDefault="004F07FA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36" w:type="dxa"/>
            <w:vAlign w:val="bottom"/>
          </w:tcPr>
          <w:p w:rsidR="003843E5" w:rsidRPr="004F07FA" w:rsidRDefault="004F07FA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828" w:type="dxa"/>
            <w:vAlign w:val="center"/>
          </w:tcPr>
          <w:p w:rsidR="003843E5" w:rsidRPr="004F07FA" w:rsidRDefault="004F07FA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8.96579780631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center"/>
          </w:tcPr>
          <w:p w:rsidR="003843E5" w:rsidRPr="004F07FA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3843E5" w:rsidRPr="004F07FA" w:rsidTr="0070549C">
        <w:tc>
          <w:tcPr>
            <w:tcW w:w="794" w:type="dxa"/>
            <w:vAlign w:val="bottom"/>
          </w:tcPr>
          <w:p w:rsidR="003843E5" w:rsidRPr="004F07FA" w:rsidRDefault="004F07FA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3413" w:type="dxa"/>
            <w:vAlign w:val="bottom"/>
          </w:tcPr>
          <w:p w:rsidR="003843E5" w:rsidRPr="004F07FA" w:rsidRDefault="004F07FA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 xml:space="preserve">Net 1 UEPS Tech </w:t>
            </w:r>
            <w:proofErr w:type="spellStart"/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836" w:type="dxa"/>
            <w:vAlign w:val="bottom"/>
          </w:tcPr>
          <w:p w:rsidR="003843E5" w:rsidRPr="004F07FA" w:rsidRDefault="004F07FA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US64107N2062</w:t>
            </w:r>
          </w:p>
        </w:tc>
        <w:tc>
          <w:tcPr>
            <w:tcW w:w="1828" w:type="dxa"/>
            <w:vAlign w:val="center"/>
          </w:tcPr>
          <w:p w:rsidR="003843E5" w:rsidRPr="004F07FA" w:rsidRDefault="004F07FA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9.340352937752</w:t>
            </w:r>
          </w:p>
        </w:tc>
        <w:tc>
          <w:tcPr>
            <w:tcW w:w="697" w:type="dxa"/>
            <w:vAlign w:val="center"/>
          </w:tcPr>
          <w:p w:rsidR="003843E5" w:rsidRPr="004F07FA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772B5" w:rsidRPr="00CF0473" w:rsidRDefault="003772B5" w:rsidP="003772B5">
      <w:pPr>
        <w:pStyle w:val="ICAHeading2"/>
      </w:pPr>
      <w:r w:rsidRPr="00CF0473">
        <w:t>FTSE/JSE Fledgling (J204)</w:t>
      </w:r>
    </w:p>
    <w:p w:rsidR="00A71762" w:rsidRPr="004F07FA" w:rsidRDefault="00A71762" w:rsidP="00A71762">
      <w:pPr>
        <w:pStyle w:val="ICAHeading3"/>
      </w:pPr>
      <w:r w:rsidRPr="004F07FA">
        <w:t>Equities for inclusion to index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292BD3" w:rsidRPr="004F07FA" w:rsidTr="00292BD3">
        <w:tc>
          <w:tcPr>
            <w:tcW w:w="709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Ticker</w:t>
            </w:r>
          </w:p>
        </w:tc>
        <w:tc>
          <w:tcPr>
            <w:tcW w:w="2943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Constituent</w:t>
            </w:r>
          </w:p>
        </w:tc>
        <w:tc>
          <w:tcPr>
            <w:tcW w:w="1843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ISIN</w:t>
            </w:r>
          </w:p>
        </w:tc>
        <w:tc>
          <w:tcPr>
            <w:tcW w:w="1417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SII</w:t>
            </w:r>
          </w:p>
        </w:tc>
        <w:tc>
          <w:tcPr>
            <w:tcW w:w="1985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Free Float</w:t>
            </w:r>
          </w:p>
        </w:tc>
        <w:tc>
          <w:tcPr>
            <w:tcW w:w="709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Rank</w:t>
            </w:r>
          </w:p>
        </w:tc>
      </w:tr>
      <w:tr w:rsidR="00FC2BF1" w:rsidRPr="004F07FA" w:rsidTr="00292BD3">
        <w:tc>
          <w:tcPr>
            <w:tcW w:w="709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HIL</w:t>
            </w:r>
          </w:p>
        </w:tc>
        <w:tc>
          <w:tcPr>
            <w:tcW w:w="2943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Homechoice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843" w:type="dxa"/>
          </w:tcPr>
          <w:p w:rsidR="00FC2BF1" w:rsidRPr="0092163A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MT0000850108</w:t>
            </w:r>
          </w:p>
        </w:tc>
        <w:tc>
          <w:tcPr>
            <w:tcW w:w="1417" w:type="dxa"/>
          </w:tcPr>
          <w:p w:rsidR="00FC2BF1" w:rsidRPr="004F07FA" w:rsidRDefault="00FC2BF1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909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401</w:t>
            </w:r>
          </w:p>
        </w:tc>
        <w:tc>
          <w:tcPr>
            <w:tcW w:w="1985" w:type="dxa"/>
          </w:tcPr>
          <w:p w:rsidR="00FC2BF1" w:rsidRPr="004F07FA" w:rsidRDefault="00FC2BF1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5.823022216615</w:t>
            </w:r>
          </w:p>
        </w:tc>
        <w:tc>
          <w:tcPr>
            <w:tcW w:w="709" w:type="dxa"/>
          </w:tcPr>
          <w:p w:rsidR="00FC2BF1" w:rsidRPr="00FC2BF1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141</w:t>
            </w:r>
          </w:p>
        </w:tc>
      </w:tr>
      <w:tr w:rsidR="00FC2BF1" w:rsidRPr="004F07FA" w:rsidTr="00292BD3">
        <w:tc>
          <w:tcPr>
            <w:tcW w:w="709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EXP</w:t>
            </w:r>
          </w:p>
        </w:tc>
        <w:tc>
          <w:tcPr>
            <w:tcW w:w="2943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Exemplar </w:t>
            </w: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REITail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FC2BF1" w:rsidRPr="0092163A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ZAE000257549</w:t>
            </w:r>
          </w:p>
        </w:tc>
        <w:tc>
          <w:tcPr>
            <w:tcW w:w="1417" w:type="dxa"/>
          </w:tcPr>
          <w:p w:rsidR="00FC2BF1" w:rsidRPr="004F07FA" w:rsidRDefault="00FC2BF1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305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871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896</w:t>
            </w:r>
          </w:p>
        </w:tc>
        <w:tc>
          <w:tcPr>
            <w:tcW w:w="1985" w:type="dxa"/>
          </w:tcPr>
          <w:p w:rsidR="00FC2BF1" w:rsidRPr="004F07FA" w:rsidRDefault="00FC2BF1" w:rsidP="00F204A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8.369999772715</w:t>
            </w:r>
          </w:p>
        </w:tc>
        <w:tc>
          <w:tcPr>
            <w:tcW w:w="709" w:type="dxa"/>
          </w:tcPr>
          <w:p w:rsidR="00FC2BF1" w:rsidRPr="00FC2BF1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160</w:t>
            </w:r>
          </w:p>
        </w:tc>
      </w:tr>
      <w:tr w:rsidR="00FC2BF1" w:rsidRPr="004F07FA" w:rsidTr="00292BD3">
        <w:tc>
          <w:tcPr>
            <w:tcW w:w="709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EMN</w:t>
            </w:r>
          </w:p>
        </w:tc>
        <w:tc>
          <w:tcPr>
            <w:tcW w:w="2943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E Media Holdings Ltd -N-</w:t>
            </w:r>
          </w:p>
        </w:tc>
        <w:tc>
          <w:tcPr>
            <w:tcW w:w="1843" w:type="dxa"/>
          </w:tcPr>
          <w:p w:rsidR="00FC2BF1" w:rsidRPr="0092163A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ZAE000209524</w:t>
            </w:r>
          </w:p>
        </w:tc>
        <w:tc>
          <w:tcPr>
            <w:tcW w:w="1417" w:type="dxa"/>
          </w:tcPr>
          <w:p w:rsidR="00FC2BF1" w:rsidRPr="004F07FA" w:rsidRDefault="00FC2BF1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381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927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359</w:t>
            </w:r>
          </w:p>
        </w:tc>
        <w:tc>
          <w:tcPr>
            <w:tcW w:w="1985" w:type="dxa"/>
          </w:tcPr>
          <w:p w:rsidR="00FC2BF1" w:rsidRPr="004F07FA" w:rsidRDefault="00FC2BF1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10.804556161686</w:t>
            </w:r>
          </w:p>
        </w:tc>
        <w:tc>
          <w:tcPr>
            <w:tcW w:w="709" w:type="dxa"/>
          </w:tcPr>
          <w:p w:rsidR="00FC2BF1" w:rsidRPr="00FC2BF1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194</w:t>
            </w:r>
          </w:p>
        </w:tc>
      </w:tr>
      <w:tr w:rsidR="00FC2BF1" w:rsidRPr="004F07FA" w:rsidTr="00292BD3">
        <w:tc>
          <w:tcPr>
            <w:tcW w:w="709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TOR</w:t>
            </w:r>
          </w:p>
        </w:tc>
        <w:tc>
          <w:tcPr>
            <w:tcW w:w="2943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Torre Industries Limited</w:t>
            </w:r>
          </w:p>
        </w:tc>
        <w:tc>
          <w:tcPr>
            <w:tcW w:w="1843" w:type="dxa"/>
          </w:tcPr>
          <w:p w:rsidR="00FC2BF1" w:rsidRPr="0092163A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ZAE000188629</w:t>
            </w:r>
          </w:p>
        </w:tc>
        <w:tc>
          <w:tcPr>
            <w:tcW w:w="1417" w:type="dxa"/>
          </w:tcPr>
          <w:p w:rsidR="00FC2BF1" w:rsidRPr="004F07FA" w:rsidRDefault="00FC2BF1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514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197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105</w:t>
            </w:r>
          </w:p>
        </w:tc>
        <w:tc>
          <w:tcPr>
            <w:tcW w:w="1985" w:type="dxa"/>
          </w:tcPr>
          <w:p w:rsidR="00FC2BF1" w:rsidRPr="004F07FA" w:rsidRDefault="00FC2BF1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14.270000022657</w:t>
            </w:r>
          </w:p>
        </w:tc>
        <w:tc>
          <w:tcPr>
            <w:tcW w:w="709" w:type="dxa"/>
          </w:tcPr>
          <w:p w:rsidR="00FC2BF1" w:rsidRPr="00FC2BF1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231</w:t>
            </w:r>
          </w:p>
        </w:tc>
      </w:tr>
      <w:tr w:rsidR="00FC2BF1" w:rsidRPr="004F07FA" w:rsidTr="00292BD3">
        <w:tc>
          <w:tcPr>
            <w:tcW w:w="709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RHB</w:t>
            </w:r>
          </w:p>
        </w:tc>
        <w:tc>
          <w:tcPr>
            <w:tcW w:w="2943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RH </w:t>
            </w: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Bophelo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43" w:type="dxa"/>
          </w:tcPr>
          <w:p w:rsidR="00FC2BF1" w:rsidRPr="0092163A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ZAE000244737</w:t>
            </w:r>
          </w:p>
        </w:tc>
        <w:tc>
          <w:tcPr>
            <w:tcW w:w="1417" w:type="dxa"/>
          </w:tcPr>
          <w:p w:rsidR="00FC2BF1" w:rsidRPr="004F07FA" w:rsidRDefault="00FC2BF1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51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250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85" w:type="dxa"/>
          </w:tcPr>
          <w:p w:rsidR="00FC2BF1" w:rsidRPr="004F07FA" w:rsidRDefault="00FC2BF1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20.6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00000000000</w:t>
            </w:r>
          </w:p>
        </w:tc>
        <w:tc>
          <w:tcPr>
            <w:tcW w:w="709" w:type="dxa"/>
          </w:tcPr>
          <w:p w:rsidR="00FC2BF1" w:rsidRPr="00FC2BF1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243</w:t>
            </w:r>
          </w:p>
        </w:tc>
      </w:tr>
      <w:tr w:rsidR="00FC2BF1" w:rsidRPr="004F07FA" w:rsidTr="00292BD3">
        <w:tc>
          <w:tcPr>
            <w:tcW w:w="709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ATL</w:t>
            </w:r>
          </w:p>
        </w:tc>
        <w:tc>
          <w:tcPr>
            <w:tcW w:w="2943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Atlatsa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Corp</w:t>
            </w:r>
          </w:p>
        </w:tc>
        <w:tc>
          <w:tcPr>
            <w:tcW w:w="1843" w:type="dxa"/>
          </w:tcPr>
          <w:p w:rsidR="00FC2BF1" w:rsidRPr="0092163A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CA0494771029</w:t>
            </w:r>
          </w:p>
        </w:tc>
        <w:tc>
          <w:tcPr>
            <w:tcW w:w="1417" w:type="dxa"/>
          </w:tcPr>
          <w:p w:rsidR="00FC2BF1" w:rsidRPr="004F07FA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554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421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806</w:t>
            </w:r>
          </w:p>
        </w:tc>
        <w:tc>
          <w:tcPr>
            <w:tcW w:w="1985" w:type="dxa"/>
          </w:tcPr>
          <w:p w:rsidR="00FC2BF1" w:rsidRPr="004F07FA" w:rsidRDefault="00FC2BF1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13.019999990186</w:t>
            </w:r>
          </w:p>
        </w:tc>
        <w:tc>
          <w:tcPr>
            <w:tcW w:w="709" w:type="dxa"/>
          </w:tcPr>
          <w:p w:rsidR="00FC2BF1" w:rsidRPr="00FC2BF1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257</w:t>
            </w:r>
          </w:p>
        </w:tc>
      </w:tr>
      <w:tr w:rsidR="00FC2BF1" w:rsidRPr="004F07FA" w:rsidTr="00292BD3">
        <w:tc>
          <w:tcPr>
            <w:tcW w:w="709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SPA</w:t>
            </w:r>
          </w:p>
        </w:tc>
        <w:tc>
          <w:tcPr>
            <w:tcW w:w="2943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Spanjaard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43" w:type="dxa"/>
          </w:tcPr>
          <w:p w:rsidR="00FC2BF1" w:rsidRPr="0092163A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ZAE000006938</w:t>
            </w:r>
          </w:p>
        </w:tc>
        <w:tc>
          <w:tcPr>
            <w:tcW w:w="1417" w:type="dxa"/>
          </w:tcPr>
          <w:p w:rsidR="00FC2BF1" w:rsidRPr="004F07FA" w:rsidRDefault="00FC2BF1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142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850</w:t>
            </w:r>
          </w:p>
        </w:tc>
        <w:tc>
          <w:tcPr>
            <w:tcW w:w="1985" w:type="dxa"/>
          </w:tcPr>
          <w:p w:rsidR="00FC2BF1" w:rsidRPr="004F07FA" w:rsidRDefault="00FC2BF1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14.439993368415</w:t>
            </w:r>
          </w:p>
        </w:tc>
        <w:tc>
          <w:tcPr>
            <w:tcW w:w="709" w:type="dxa"/>
          </w:tcPr>
          <w:p w:rsidR="00FC2BF1" w:rsidRPr="00FC2BF1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281</w:t>
            </w:r>
          </w:p>
        </w:tc>
      </w:tr>
      <w:tr w:rsidR="00FC2BF1" w:rsidRPr="004F07FA" w:rsidTr="00292BD3">
        <w:tc>
          <w:tcPr>
            <w:tcW w:w="709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AND</w:t>
            </w:r>
          </w:p>
        </w:tc>
        <w:tc>
          <w:tcPr>
            <w:tcW w:w="2943" w:type="dxa"/>
          </w:tcPr>
          <w:p w:rsidR="00FC2BF1" w:rsidRPr="00592699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Andulela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59269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FC2BF1" w:rsidRPr="0092163A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163A">
              <w:rPr>
                <w:rFonts w:ascii="Arial" w:hAnsi="Arial" w:cs="Arial"/>
                <w:color w:val="666699"/>
                <w:sz w:val="18"/>
                <w:szCs w:val="18"/>
              </w:rPr>
              <w:t>ZAE000172870</w:t>
            </w:r>
          </w:p>
        </w:tc>
        <w:tc>
          <w:tcPr>
            <w:tcW w:w="1417" w:type="dxa"/>
          </w:tcPr>
          <w:p w:rsidR="00FC2BF1" w:rsidRPr="004F07FA" w:rsidRDefault="00FC2BF1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87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644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835</w:t>
            </w:r>
          </w:p>
        </w:tc>
        <w:tc>
          <w:tcPr>
            <w:tcW w:w="1985" w:type="dxa"/>
          </w:tcPr>
          <w:p w:rsidR="00FC2BF1" w:rsidRPr="004F07FA" w:rsidRDefault="00FC2BF1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7.509999876205</w:t>
            </w:r>
          </w:p>
        </w:tc>
        <w:tc>
          <w:tcPr>
            <w:tcW w:w="709" w:type="dxa"/>
          </w:tcPr>
          <w:p w:rsidR="00FC2BF1" w:rsidRPr="00FC2BF1" w:rsidRDefault="00FC2BF1" w:rsidP="00FC2B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282</w:t>
            </w:r>
          </w:p>
        </w:tc>
      </w:tr>
    </w:tbl>
    <w:p w:rsidR="00303A73" w:rsidRPr="00FC2BF1" w:rsidRDefault="00303A73" w:rsidP="00303A73">
      <w:pPr>
        <w:pStyle w:val="ICAHeading3"/>
      </w:pPr>
      <w:r w:rsidRPr="00FC2BF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303A73" w:rsidRPr="00FC2BF1" w:rsidTr="00886B2A">
        <w:tc>
          <w:tcPr>
            <w:tcW w:w="796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Ticker</w:t>
            </w:r>
          </w:p>
        </w:tc>
        <w:tc>
          <w:tcPr>
            <w:tcW w:w="3463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Constituent</w:t>
            </w:r>
          </w:p>
        </w:tc>
        <w:tc>
          <w:tcPr>
            <w:tcW w:w="1843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ISIN</w:t>
            </w:r>
          </w:p>
        </w:tc>
        <w:tc>
          <w:tcPr>
            <w:tcW w:w="1768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Free Float</w:t>
            </w:r>
          </w:p>
        </w:tc>
        <w:tc>
          <w:tcPr>
            <w:tcW w:w="698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Rank</w:t>
            </w:r>
          </w:p>
        </w:tc>
      </w:tr>
      <w:tr w:rsidR="00FC2BF1" w:rsidRPr="00FC2BF1" w:rsidTr="00886B2A">
        <w:tc>
          <w:tcPr>
            <w:tcW w:w="796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KP2</w:t>
            </w:r>
          </w:p>
        </w:tc>
        <w:tc>
          <w:tcPr>
            <w:tcW w:w="346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Kore Potash plc</w:t>
            </w:r>
          </w:p>
        </w:tc>
        <w:tc>
          <w:tcPr>
            <w:tcW w:w="184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GB00BYP2QJ94</w:t>
            </w:r>
          </w:p>
        </w:tc>
        <w:tc>
          <w:tcPr>
            <w:tcW w:w="1768" w:type="dxa"/>
          </w:tcPr>
          <w:p w:rsidR="00FC2BF1" w:rsidRPr="00FC2BF1" w:rsidRDefault="00FC2BF1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3.642769124887</w:t>
            </w:r>
          </w:p>
        </w:tc>
        <w:tc>
          <w:tcPr>
            <w:tcW w:w="698" w:type="dxa"/>
          </w:tcPr>
          <w:p w:rsidR="00FC2BF1" w:rsidRPr="00FC2BF1" w:rsidRDefault="00FC2BF1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FC2BF1" w:rsidRPr="00FC2BF1" w:rsidTr="00886B2A">
        <w:tc>
          <w:tcPr>
            <w:tcW w:w="796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EEL</w:t>
            </w:r>
          </w:p>
        </w:tc>
        <w:tc>
          <w:tcPr>
            <w:tcW w:w="346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Efora</w:t>
            </w:r>
            <w:proofErr w:type="spellEnd"/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 xml:space="preserve"> Energy Limited</w:t>
            </w:r>
          </w:p>
        </w:tc>
        <w:tc>
          <w:tcPr>
            <w:tcW w:w="184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ZAE000248258</w:t>
            </w:r>
          </w:p>
        </w:tc>
        <w:tc>
          <w:tcPr>
            <w:tcW w:w="1768" w:type="dxa"/>
          </w:tcPr>
          <w:p w:rsidR="00FC2BF1" w:rsidRPr="00FC2BF1" w:rsidRDefault="00FC2BF1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28.77891069996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FC2BF1" w:rsidRPr="00FC2BF1" w:rsidRDefault="00FC2BF1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FC2BF1" w:rsidRPr="00FC2BF1" w:rsidTr="00886B2A">
        <w:tc>
          <w:tcPr>
            <w:tcW w:w="796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ORN</w:t>
            </w:r>
          </w:p>
        </w:tc>
        <w:tc>
          <w:tcPr>
            <w:tcW w:w="346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Orion Minerals Limited</w:t>
            </w:r>
          </w:p>
        </w:tc>
        <w:tc>
          <w:tcPr>
            <w:tcW w:w="184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AU000000ORN1</w:t>
            </w:r>
          </w:p>
        </w:tc>
        <w:tc>
          <w:tcPr>
            <w:tcW w:w="1768" w:type="dxa"/>
          </w:tcPr>
          <w:p w:rsidR="00FC2BF1" w:rsidRPr="00FC2BF1" w:rsidRDefault="00FC2BF1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4.269242395795</w:t>
            </w:r>
          </w:p>
        </w:tc>
        <w:tc>
          <w:tcPr>
            <w:tcW w:w="698" w:type="dxa"/>
          </w:tcPr>
          <w:p w:rsidR="00FC2BF1" w:rsidRPr="00FC2BF1" w:rsidRDefault="00FC2BF1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FC2BF1" w:rsidRPr="00FC2BF1" w:rsidTr="00886B2A">
        <w:tc>
          <w:tcPr>
            <w:tcW w:w="796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EUZ</w:t>
            </w:r>
          </w:p>
        </w:tc>
        <w:tc>
          <w:tcPr>
            <w:tcW w:w="346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Europa Metals Limited</w:t>
            </w:r>
          </w:p>
        </w:tc>
        <w:tc>
          <w:tcPr>
            <w:tcW w:w="184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AU0000014342</w:t>
            </w:r>
          </w:p>
        </w:tc>
        <w:tc>
          <w:tcPr>
            <w:tcW w:w="1768" w:type="dxa"/>
          </w:tcPr>
          <w:p w:rsidR="00FC2BF1" w:rsidRPr="00FC2BF1" w:rsidRDefault="00CF0473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7.023299531785</w:t>
            </w:r>
          </w:p>
        </w:tc>
        <w:tc>
          <w:tcPr>
            <w:tcW w:w="698" w:type="dxa"/>
          </w:tcPr>
          <w:p w:rsidR="00FC2BF1" w:rsidRPr="00FC2BF1" w:rsidRDefault="00FC2BF1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FC2BF1" w:rsidRPr="00250BD0" w:rsidTr="00886B2A">
        <w:tc>
          <w:tcPr>
            <w:tcW w:w="796" w:type="dxa"/>
          </w:tcPr>
          <w:p w:rsidR="00FC2BF1" w:rsidRDefault="00FC2BF1" w:rsidP="00C00CD4"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BSR</w:t>
            </w:r>
          </w:p>
        </w:tc>
        <w:tc>
          <w:tcPr>
            <w:tcW w:w="346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Basil Read Holdings Ltd</w:t>
            </w:r>
          </w:p>
        </w:tc>
        <w:tc>
          <w:tcPr>
            <w:tcW w:w="1843" w:type="dxa"/>
          </w:tcPr>
          <w:p w:rsidR="00FC2BF1" w:rsidRPr="00FC2BF1" w:rsidRDefault="00FC2BF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BF1">
              <w:rPr>
                <w:rFonts w:ascii="Arial" w:hAnsi="Arial" w:cs="Arial"/>
                <w:color w:val="666699"/>
                <w:sz w:val="18"/>
                <w:szCs w:val="18"/>
              </w:rPr>
              <w:t>ZAE000029781</w:t>
            </w:r>
          </w:p>
        </w:tc>
        <w:tc>
          <w:tcPr>
            <w:tcW w:w="1768" w:type="dxa"/>
          </w:tcPr>
          <w:p w:rsidR="00FC2BF1" w:rsidRPr="00FC2BF1" w:rsidRDefault="00CF0473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84.559999972447</w:t>
            </w:r>
          </w:p>
        </w:tc>
        <w:tc>
          <w:tcPr>
            <w:tcW w:w="698" w:type="dxa"/>
          </w:tcPr>
          <w:p w:rsidR="00FC2BF1" w:rsidRPr="00FC2BF1" w:rsidRDefault="00FC2BF1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8C1828" w:rsidRPr="00CF0473" w:rsidRDefault="008C1828" w:rsidP="008C1828">
      <w:pPr>
        <w:pStyle w:val="ICAHeading2"/>
      </w:pPr>
      <w:r w:rsidRPr="00CF0473">
        <w:t>FTSE/JSE Large Cap (J205)</w:t>
      </w:r>
    </w:p>
    <w:p w:rsidR="00D464E7" w:rsidRPr="00CF0473" w:rsidRDefault="00D464E7" w:rsidP="00D464E7">
      <w:pPr>
        <w:pStyle w:val="ICAHeading3"/>
      </w:pPr>
      <w:r w:rsidRPr="00CF0473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D464E7" w:rsidRPr="00CF0473" w:rsidTr="00B31765">
        <w:tc>
          <w:tcPr>
            <w:tcW w:w="710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Ticker</w:t>
            </w:r>
          </w:p>
        </w:tc>
        <w:tc>
          <w:tcPr>
            <w:tcW w:w="2942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Constituent</w:t>
            </w:r>
          </w:p>
        </w:tc>
        <w:tc>
          <w:tcPr>
            <w:tcW w:w="1843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ISIN</w:t>
            </w:r>
          </w:p>
        </w:tc>
        <w:tc>
          <w:tcPr>
            <w:tcW w:w="1417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SII</w:t>
            </w:r>
          </w:p>
        </w:tc>
        <w:tc>
          <w:tcPr>
            <w:tcW w:w="1985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Free Float</w:t>
            </w:r>
          </w:p>
        </w:tc>
        <w:tc>
          <w:tcPr>
            <w:tcW w:w="709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Rank</w:t>
            </w:r>
          </w:p>
        </w:tc>
      </w:tr>
      <w:tr w:rsidR="00CF0473" w:rsidRPr="00250BD0" w:rsidTr="00C00CD4">
        <w:tc>
          <w:tcPr>
            <w:tcW w:w="710" w:type="dxa"/>
            <w:vAlign w:val="center"/>
          </w:tcPr>
          <w:p w:rsidR="00CF0473" w:rsidRPr="00CF0473" w:rsidRDefault="00CF0473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942" w:type="dxa"/>
            <w:vAlign w:val="center"/>
          </w:tcPr>
          <w:p w:rsidR="00CF0473" w:rsidRPr="00CF0473" w:rsidRDefault="00CF0473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843" w:type="dxa"/>
            <w:vAlign w:val="center"/>
          </w:tcPr>
          <w:p w:rsidR="00CF0473" w:rsidRPr="00CF0473" w:rsidRDefault="00CF0473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417" w:type="dxa"/>
            <w:vAlign w:val="bottom"/>
          </w:tcPr>
          <w:p w:rsidR="00CF0473" w:rsidRPr="00605BE1" w:rsidRDefault="00CF047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693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  <w:tc>
          <w:tcPr>
            <w:tcW w:w="1985" w:type="dxa"/>
            <w:vAlign w:val="bottom"/>
          </w:tcPr>
          <w:p w:rsidR="00CF0473" w:rsidRPr="00605BE1" w:rsidRDefault="00CF047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5356"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  <w:tc>
          <w:tcPr>
            <w:tcW w:w="709" w:type="dxa"/>
            <w:vAlign w:val="center"/>
          </w:tcPr>
          <w:p w:rsidR="00CF0473" w:rsidRPr="00CF0473" w:rsidRDefault="00CF0473" w:rsidP="00D464E7">
            <w:pPr>
              <w:pStyle w:val="ICATableText"/>
              <w:jc w:val="right"/>
            </w:pPr>
            <w:r>
              <w:t>1</w:t>
            </w:r>
          </w:p>
        </w:tc>
      </w:tr>
    </w:tbl>
    <w:p w:rsidR="00D464E7" w:rsidRPr="008445B2" w:rsidRDefault="008C1828" w:rsidP="006844CE">
      <w:pPr>
        <w:pStyle w:val="ICAHeading2"/>
      </w:pPr>
      <w:r w:rsidRPr="008445B2">
        <w:t>FTSE/JSE Large &amp; Mid Cap (J206)</w:t>
      </w:r>
    </w:p>
    <w:p w:rsidR="008445B2" w:rsidRPr="00CF0473" w:rsidRDefault="008445B2" w:rsidP="008445B2">
      <w:pPr>
        <w:pStyle w:val="ICAHeading3"/>
      </w:pPr>
      <w:r w:rsidRPr="00CF0473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8445B2" w:rsidRPr="00CF0473" w:rsidTr="00C00CD4">
        <w:tc>
          <w:tcPr>
            <w:tcW w:w="710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Ticker</w:t>
            </w:r>
          </w:p>
        </w:tc>
        <w:tc>
          <w:tcPr>
            <w:tcW w:w="2942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Constituent</w:t>
            </w:r>
          </w:p>
        </w:tc>
        <w:tc>
          <w:tcPr>
            <w:tcW w:w="1843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ISIN</w:t>
            </w:r>
          </w:p>
        </w:tc>
        <w:tc>
          <w:tcPr>
            <w:tcW w:w="1417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SII</w:t>
            </w:r>
          </w:p>
        </w:tc>
        <w:tc>
          <w:tcPr>
            <w:tcW w:w="1985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Free Float</w:t>
            </w:r>
          </w:p>
        </w:tc>
        <w:tc>
          <w:tcPr>
            <w:tcW w:w="709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Rank</w:t>
            </w:r>
          </w:p>
        </w:tc>
      </w:tr>
      <w:tr w:rsidR="008445B2" w:rsidRPr="00250BD0" w:rsidTr="00C00CD4">
        <w:tc>
          <w:tcPr>
            <w:tcW w:w="710" w:type="dxa"/>
            <w:vAlign w:val="center"/>
          </w:tcPr>
          <w:p w:rsidR="008445B2" w:rsidRPr="00CF0473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942" w:type="dxa"/>
            <w:vAlign w:val="center"/>
          </w:tcPr>
          <w:p w:rsidR="008445B2" w:rsidRPr="00CF0473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843" w:type="dxa"/>
            <w:vAlign w:val="center"/>
          </w:tcPr>
          <w:p w:rsidR="008445B2" w:rsidRPr="00CF0473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417" w:type="dxa"/>
            <w:vAlign w:val="bottom"/>
          </w:tcPr>
          <w:p w:rsidR="008445B2" w:rsidRPr="00605BE1" w:rsidRDefault="008445B2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693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  <w:tc>
          <w:tcPr>
            <w:tcW w:w="1985" w:type="dxa"/>
            <w:vAlign w:val="bottom"/>
          </w:tcPr>
          <w:p w:rsidR="008445B2" w:rsidRPr="00605BE1" w:rsidRDefault="008445B2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5356"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  <w:tc>
          <w:tcPr>
            <w:tcW w:w="709" w:type="dxa"/>
            <w:vAlign w:val="center"/>
          </w:tcPr>
          <w:p w:rsidR="008445B2" w:rsidRPr="00CF0473" w:rsidRDefault="008445B2" w:rsidP="00C00CD4">
            <w:pPr>
              <w:pStyle w:val="ICATableText"/>
              <w:jc w:val="right"/>
            </w:pPr>
            <w:r>
              <w:t>1</w:t>
            </w:r>
          </w:p>
        </w:tc>
      </w:tr>
    </w:tbl>
    <w:p w:rsidR="008445B2" w:rsidRPr="00D101DF" w:rsidRDefault="008445B2" w:rsidP="008445B2">
      <w:pPr>
        <w:pStyle w:val="ICAHeading3"/>
      </w:pPr>
      <w:r w:rsidRPr="00D101D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8445B2" w:rsidRPr="00D101DF" w:rsidTr="00C00CD4">
        <w:tc>
          <w:tcPr>
            <w:tcW w:w="796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Ticker</w:t>
            </w:r>
          </w:p>
        </w:tc>
        <w:tc>
          <w:tcPr>
            <w:tcW w:w="3463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Constituent</w:t>
            </w:r>
          </w:p>
        </w:tc>
        <w:tc>
          <w:tcPr>
            <w:tcW w:w="1843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ISIN</w:t>
            </w:r>
          </w:p>
        </w:tc>
        <w:tc>
          <w:tcPr>
            <w:tcW w:w="1768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Free Float</w:t>
            </w:r>
          </w:p>
        </w:tc>
        <w:tc>
          <w:tcPr>
            <w:tcW w:w="698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Rank</w:t>
            </w:r>
          </w:p>
        </w:tc>
      </w:tr>
      <w:tr w:rsidR="008445B2" w:rsidRPr="00D101DF" w:rsidTr="00C00CD4">
        <w:tc>
          <w:tcPr>
            <w:tcW w:w="796" w:type="dxa"/>
          </w:tcPr>
          <w:p w:rsidR="008445B2" w:rsidRPr="00D101DF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3463" w:type="dxa"/>
          </w:tcPr>
          <w:p w:rsidR="008445B2" w:rsidRPr="00D101DF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43" w:type="dxa"/>
          </w:tcPr>
          <w:p w:rsidR="008445B2" w:rsidRPr="00D101DF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768" w:type="dxa"/>
          </w:tcPr>
          <w:p w:rsidR="008445B2" w:rsidRPr="00D101DF" w:rsidRDefault="008445B2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  <w:tc>
          <w:tcPr>
            <w:tcW w:w="698" w:type="dxa"/>
          </w:tcPr>
          <w:p w:rsidR="008445B2" w:rsidRPr="00D101DF" w:rsidRDefault="008445B2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5769B0" w:rsidRPr="00053AD5" w:rsidRDefault="005769B0" w:rsidP="005769B0">
      <w:pPr>
        <w:pStyle w:val="ICAHeading2"/>
      </w:pPr>
      <w:r w:rsidRPr="00053AD5">
        <w:t xml:space="preserve">FTSE/JSE </w:t>
      </w:r>
      <w:proofErr w:type="spellStart"/>
      <w:r w:rsidRPr="00053AD5">
        <w:t>Shariah</w:t>
      </w:r>
      <w:proofErr w:type="spellEnd"/>
      <w:r w:rsidRPr="00053AD5">
        <w:t xml:space="preserve"> Top 40 (J140</w:t>
      </w:r>
      <w:r w:rsidR="000749CD" w:rsidRPr="00053AD5">
        <w:t>; J141</w:t>
      </w:r>
      <w:r w:rsidRPr="00053AD5">
        <w:t>)</w:t>
      </w:r>
    </w:p>
    <w:p w:rsidR="00053AD5" w:rsidRPr="00053AD5" w:rsidRDefault="00053AD5" w:rsidP="00053AD5">
      <w:pPr>
        <w:pStyle w:val="ICAHeading3"/>
      </w:pPr>
      <w:r w:rsidRPr="00053AD5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053AD5" w:rsidRPr="00053AD5" w:rsidTr="008C7DB7">
        <w:tc>
          <w:tcPr>
            <w:tcW w:w="709" w:type="dxa"/>
            <w:vAlign w:val="center"/>
          </w:tcPr>
          <w:p w:rsidR="00053AD5" w:rsidRPr="00053AD5" w:rsidRDefault="00053AD5" w:rsidP="008C7DB7">
            <w:pPr>
              <w:pStyle w:val="ICATableCaption"/>
            </w:pPr>
            <w:r w:rsidRPr="00053AD5">
              <w:t>Ticker</w:t>
            </w:r>
          </w:p>
        </w:tc>
        <w:tc>
          <w:tcPr>
            <w:tcW w:w="2943" w:type="dxa"/>
            <w:vAlign w:val="center"/>
          </w:tcPr>
          <w:p w:rsidR="00053AD5" w:rsidRPr="00053AD5" w:rsidRDefault="00053AD5" w:rsidP="008C7DB7">
            <w:pPr>
              <w:pStyle w:val="ICATableCaption"/>
            </w:pPr>
            <w:r w:rsidRPr="00053AD5">
              <w:t>Constituent</w:t>
            </w:r>
          </w:p>
        </w:tc>
        <w:tc>
          <w:tcPr>
            <w:tcW w:w="1843" w:type="dxa"/>
            <w:vAlign w:val="center"/>
          </w:tcPr>
          <w:p w:rsidR="00053AD5" w:rsidRPr="00053AD5" w:rsidRDefault="00053AD5" w:rsidP="008C7DB7">
            <w:pPr>
              <w:pStyle w:val="ICATableCaption"/>
            </w:pPr>
            <w:r w:rsidRPr="00053AD5">
              <w:t>ISIN</w:t>
            </w:r>
          </w:p>
        </w:tc>
        <w:tc>
          <w:tcPr>
            <w:tcW w:w="1417" w:type="dxa"/>
            <w:vAlign w:val="center"/>
          </w:tcPr>
          <w:p w:rsidR="00053AD5" w:rsidRPr="00053AD5" w:rsidRDefault="00053AD5" w:rsidP="008C7DB7">
            <w:pPr>
              <w:pStyle w:val="ICATableCaption"/>
            </w:pPr>
            <w:r w:rsidRPr="00053AD5">
              <w:t>SII</w:t>
            </w:r>
          </w:p>
        </w:tc>
        <w:tc>
          <w:tcPr>
            <w:tcW w:w="1985" w:type="dxa"/>
            <w:vAlign w:val="center"/>
          </w:tcPr>
          <w:p w:rsidR="00053AD5" w:rsidRPr="00053AD5" w:rsidRDefault="00053AD5" w:rsidP="008C7DB7">
            <w:pPr>
              <w:pStyle w:val="ICATableCaption"/>
            </w:pPr>
            <w:r w:rsidRPr="00053AD5">
              <w:t>Free Float</w:t>
            </w:r>
          </w:p>
        </w:tc>
        <w:tc>
          <w:tcPr>
            <w:tcW w:w="709" w:type="dxa"/>
            <w:vAlign w:val="center"/>
          </w:tcPr>
          <w:p w:rsidR="00053AD5" w:rsidRPr="00053AD5" w:rsidRDefault="00053AD5" w:rsidP="008C7DB7">
            <w:pPr>
              <w:pStyle w:val="ICATableCaption"/>
            </w:pPr>
            <w:r w:rsidRPr="00053AD5">
              <w:t>Rank</w:t>
            </w:r>
          </w:p>
        </w:tc>
      </w:tr>
      <w:tr w:rsidR="00053AD5" w:rsidRPr="00053AD5" w:rsidTr="008C7DB7">
        <w:tc>
          <w:tcPr>
            <w:tcW w:w="709" w:type="dxa"/>
          </w:tcPr>
          <w:p w:rsidR="00053AD5" w:rsidRPr="00053AD5" w:rsidRDefault="00053AD5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BVT</w:t>
            </w:r>
          </w:p>
        </w:tc>
        <w:tc>
          <w:tcPr>
            <w:tcW w:w="2943" w:type="dxa"/>
          </w:tcPr>
          <w:p w:rsidR="00053AD5" w:rsidRPr="00053AD5" w:rsidRDefault="00053AD5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Bidvest Group</w:t>
            </w:r>
          </w:p>
        </w:tc>
        <w:tc>
          <w:tcPr>
            <w:tcW w:w="1843" w:type="dxa"/>
          </w:tcPr>
          <w:p w:rsidR="00053AD5" w:rsidRPr="00053AD5" w:rsidRDefault="00053AD5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ZAE000117321</w:t>
            </w:r>
          </w:p>
        </w:tc>
        <w:tc>
          <w:tcPr>
            <w:tcW w:w="1417" w:type="dxa"/>
          </w:tcPr>
          <w:p w:rsidR="00053AD5" w:rsidRPr="00053AD5" w:rsidRDefault="00053AD5" w:rsidP="008C7DB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337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255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711</w:t>
            </w:r>
          </w:p>
        </w:tc>
        <w:tc>
          <w:tcPr>
            <w:tcW w:w="1985" w:type="dxa"/>
          </w:tcPr>
          <w:p w:rsidR="00053AD5" w:rsidRPr="00053AD5" w:rsidRDefault="00053AD5" w:rsidP="008C7DB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99.515250610538</w:t>
            </w:r>
          </w:p>
        </w:tc>
        <w:tc>
          <w:tcPr>
            <w:tcW w:w="709" w:type="dxa"/>
            <w:vAlign w:val="center"/>
          </w:tcPr>
          <w:p w:rsidR="00053AD5" w:rsidRPr="00053AD5" w:rsidRDefault="00053AD5" w:rsidP="008C7DB7">
            <w:pPr>
              <w:pStyle w:val="ICATableText"/>
            </w:pPr>
          </w:p>
        </w:tc>
      </w:tr>
    </w:tbl>
    <w:p w:rsidR="005769B0" w:rsidRPr="00053AD5" w:rsidRDefault="005769B0" w:rsidP="005769B0">
      <w:pPr>
        <w:pStyle w:val="ICAHeading3"/>
      </w:pPr>
      <w:r w:rsidRPr="00053AD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8"/>
        <w:gridCol w:w="3196"/>
        <w:gridCol w:w="2174"/>
        <w:gridCol w:w="1668"/>
        <w:gridCol w:w="712"/>
      </w:tblGrid>
      <w:tr w:rsidR="00303497" w:rsidRPr="00053AD5" w:rsidTr="00053AD5">
        <w:tc>
          <w:tcPr>
            <w:tcW w:w="818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Ticker</w:t>
            </w:r>
          </w:p>
        </w:tc>
        <w:tc>
          <w:tcPr>
            <w:tcW w:w="3196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Constituent</w:t>
            </w:r>
          </w:p>
        </w:tc>
        <w:tc>
          <w:tcPr>
            <w:tcW w:w="2174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ISIN</w:t>
            </w:r>
          </w:p>
        </w:tc>
        <w:tc>
          <w:tcPr>
            <w:tcW w:w="1668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Free Float</w:t>
            </w:r>
          </w:p>
        </w:tc>
        <w:tc>
          <w:tcPr>
            <w:tcW w:w="712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Rank</w:t>
            </w:r>
          </w:p>
        </w:tc>
      </w:tr>
      <w:tr w:rsidR="00053AD5" w:rsidRPr="00250BD0" w:rsidTr="00053AD5">
        <w:tc>
          <w:tcPr>
            <w:tcW w:w="818" w:type="dxa"/>
          </w:tcPr>
          <w:p w:rsidR="00053AD5" w:rsidRPr="004010CB" w:rsidRDefault="00053AD5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196" w:type="dxa"/>
          </w:tcPr>
          <w:p w:rsidR="00053AD5" w:rsidRPr="004010CB" w:rsidRDefault="00053AD5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Mediclinic</w:t>
            </w:r>
            <w:proofErr w:type="spellEnd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2174" w:type="dxa"/>
          </w:tcPr>
          <w:p w:rsidR="00053AD5" w:rsidRPr="004010CB" w:rsidRDefault="00053AD5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668" w:type="dxa"/>
            <w:vAlign w:val="center"/>
          </w:tcPr>
          <w:p w:rsidR="00053AD5" w:rsidRPr="004010CB" w:rsidRDefault="00053AD5" w:rsidP="008C7DB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50.619999915632</w:t>
            </w:r>
          </w:p>
        </w:tc>
        <w:tc>
          <w:tcPr>
            <w:tcW w:w="712" w:type="dxa"/>
          </w:tcPr>
          <w:p w:rsidR="00053AD5" w:rsidRPr="004010CB" w:rsidRDefault="00053AD5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5769B0" w:rsidRPr="00053AD5" w:rsidRDefault="005769B0" w:rsidP="005769B0">
      <w:pPr>
        <w:pStyle w:val="ICAHeading2"/>
      </w:pPr>
      <w:r w:rsidRPr="00053AD5">
        <w:t xml:space="preserve">FTSE/JSE </w:t>
      </w:r>
      <w:proofErr w:type="spellStart"/>
      <w:r w:rsidRPr="00053AD5">
        <w:t>Shariah</w:t>
      </w:r>
      <w:proofErr w:type="spellEnd"/>
      <w:r w:rsidRPr="00053AD5">
        <w:t xml:space="preserve"> All Share (J143)</w:t>
      </w:r>
    </w:p>
    <w:p w:rsidR="00E227C6" w:rsidRPr="00053AD5" w:rsidRDefault="00E227C6" w:rsidP="00E227C6">
      <w:pPr>
        <w:pStyle w:val="ICAHeading3"/>
      </w:pPr>
      <w:r w:rsidRPr="00053AD5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575EBD" w:rsidRPr="00053AD5" w:rsidTr="00F37BD8">
        <w:tc>
          <w:tcPr>
            <w:tcW w:w="709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Ticker</w:t>
            </w:r>
          </w:p>
        </w:tc>
        <w:tc>
          <w:tcPr>
            <w:tcW w:w="2943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Constituent</w:t>
            </w:r>
          </w:p>
        </w:tc>
        <w:tc>
          <w:tcPr>
            <w:tcW w:w="1843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ISIN</w:t>
            </w:r>
          </w:p>
        </w:tc>
        <w:tc>
          <w:tcPr>
            <w:tcW w:w="1417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SII</w:t>
            </w:r>
          </w:p>
        </w:tc>
        <w:tc>
          <w:tcPr>
            <w:tcW w:w="1985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Free Float</w:t>
            </w:r>
          </w:p>
        </w:tc>
        <w:tc>
          <w:tcPr>
            <w:tcW w:w="709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Rank</w:t>
            </w:r>
          </w:p>
        </w:tc>
      </w:tr>
      <w:tr w:rsidR="001E38F6" w:rsidRPr="00053AD5" w:rsidTr="00B6067F">
        <w:tc>
          <w:tcPr>
            <w:tcW w:w="709" w:type="dxa"/>
          </w:tcPr>
          <w:p w:rsidR="001E38F6" w:rsidRPr="00053AD5" w:rsidRDefault="00053AD5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2943" w:type="dxa"/>
          </w:tcPr>
          <w:p w:rsidR="001E38F6" w:rsidRPr="00053AD5" w:rsidRDefault="00053AD5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Octodec</w:t>
            </w:r>
            <w:proofErr w:type="spellEnd"/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</w:t>
            </w:r>
          </w:p>
        </w:tc>
        <w:tc>
          <w:tcPr>
            <w:tcW w:w="1843" w:type="dxa"/>
          </w:tcPr>
          <w:p w:rsidR="001E38F6" w:rsidRPr="00053AD5" w:rsidRDefault="00053AD5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417" w:type="dxa"/>
          </w:tcPr>
          <w:p w:rsidR="001E38F6" w:rsidRPr="00053AD5" w:rsidRDefault="00053AD5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266</w:t>
            </w:r>
            <w:r w:rsidR="00A27047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197</w:t>
            </w:r>
            <w:r w:rsidR="00A27047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535</w:t>
            </w:r>
          </w:p>
        </w:tc>
        <w:tc>
          <w:tcPr>
            <w:tcW w:w="1985" w:type="dxa"/>
          </w:tcPr>
          <w:p w:rsidR="001E38F6" w:rsidRPr="00053AD5" w:rsidRDefault="00053AD5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61.0930593328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1E38F6" w:rsidRPr="00053AD5" w:rsidRDefault="001E38F6" w:rsidP="00B6067F">
            <w:pPr>
              <w:pStyle w:val="ICATableText"/>
            </w:pPr>
          </w:p>
        </w:tc>
      </w:tr>
      <w:tr w:rsidR="001E38F6" w:rsidRPr="00053AD5" w:rsidTr="00F37BD8">
        <w:tc>
          <w:tcPr>
            <w:tcW w:w="709" w:type="dxa"/>
            <w:vAlign w:val="center"/>
          </w:tcPr>
          <w:p w:rsidR="001E38F6" w:rsidRPr="00053AD5" w:rsidRDefault="00053AD5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2943" w:type="dxa"/>
            <w:vAlign w:val="center"/>
          </w:tcPr>
          <w:p w:rsidR="001E38F6" w:rsidRPr="00053AD5" w:rsidRDefault="00053AD5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843" w:type="dxa"/>
            <w:vAlign w:val="center"/>
          </w:tcPr>
          <w:p w:rsidR="001E38F6" w:rsidRPr="00053AD5" w:rsidRDefault="00053AD5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417" w:type="dxa"/>
            <w:vAlign w:val="center"/>
          </w:tcPr>
          <w:p w:rsidR="001E38F6" w:rsidRPr="00053AD5" w:rsidRDefault="00053AD5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816</w:t>
            </w:r>
            <w:r w:rsidR="00A27047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247</w:t>
            </w:r>
            <w:r w:rsidR="00A27047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810</w:t>
            </w:r>
          </w:p>
        </w:tc>
        <w:tc>
          <w:tcPr>
            <w:tcW w:w="1985" w:type="dxa"/>
            <w:vAlign w:val="center"/>
          </w:tcPr>
          <w:p w:rsidR="001E38F6" w:rsidRPr="00053AD5" w:rsidRDefault="00053AD5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34.687205102579</w:t>
            </w:r>
          </w:p>
        </w:tc>
        <w:tc>
          <w:tcPr>
            <w:tcW w:w="709" w:type="dxa"/>
            <w:vAlign w:val="center"/>
          </w:tcPr>
          <w:p w:rsidR="001E38F6" w:rsidRPr="00053AD5" w:rsidRDefault="001E38F6" w:rsidP="000A3A28">
            <w:pPr>
              <w:pStyle w:val="ICATableText"/>
            </w:pPr>
          </w:p>
        </w:tc>
      </w:tr>
      <w:tr w:rsidR="00A27047" w:rsidRPr="00053AD5" w:rsidTr="00B6067F">
        <w:tc>
          <w:tcPr>
            <w:tcW w:w="709" w:type="dxa"/>
          </w:tcPr>
          <w:p w:rsidR="00A27047" w:rsidRPr="00053AD5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BVT</w:t>
            </w:r>
          </w:p>
        </w:tc>
        <w:tc>
          <w:tcPr>
            <w:tcW w:w="2943" w:type="dxa"/>
          </w:tcPr>
          <w:p w:rsidR="00A27047" w:rsidRPr="00053AD5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Bidvest Group</w:t>
            </w:r>
          </w:p>
        </w:tc>
        <w:tc>
          <w:tcPr>
            <w:tcW w:w="1843" w:type="dxa"/>
          </w:tcPr>
          <w:p w:rsidR="00A27047" w:rsidRPr="00053AD5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ZAE000117321</w:t>
            </w:r>
          </w:p>
        </w:tc>
        <w:tc>
          <w:tcPr>
            <w:tcW w:w="1417" w:type="dxa"/>
          </w:tcPr>
          <w:p w:rsidR="00A27047" w:rsidRPr="00053AD5" w:rsidRDefault="00A27047" w:rsidP="008C7DB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337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255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711</w:t>
            </w:r>
          </w:p>
        </w:tc>
        <w:tc>
          <w:tcPr>
            <w:tcW w:w="1985" w:type="dxa"/>
          </w:tcPr>
          <w:p w:rsidR="00A27047" w:rsidRPr="00053AD5" w:rsidRDefault="00A27047" w:rsidP="008C7DB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53AD5">
              <w:rPr>
                <w:rFonts w:ascii="Arial" w:hAnsi="Arial" w:cs="Arial"/>
                <w:color w:val="666699"/>
                <w:sz w:val="18"/>
                <w:szCs w:val="18"/>
              </w:rPr>
              <w:t>99.515250610538</w:t>
            </w:r>
          </w:p>
        </w:tc>
        <w:tc>
          <w:tcPr>
            <w:tcW w:w="709" w:type="dxa"/>
            <w:vAlign w:val="center"/>
          </w:tcPr>
          <w:p w:rsidR="00A27047" w:rsidRPr="00053AD5" w:rsidRDefault="00A27047" w:rsidP="000A3A28">
            <w:pPr>
              <w:pStyle w:val="ICATableText"/>
            </w:pPr>
          </w:p>
        </w:tc>
      </w:tr>
    </w:tbl>
    <w:p w:rsidR="00E227C6" w:rsidRPr="00053AD5" w:rsidRDefault="00E227C6" w:rsidP="00E227C6">
      <w:pPr>
        <w:pStyle w:val="ICAHeading3"/>
      </w:pPr>
      <w:r w:rsidRPr="00053AD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48"/>
        <w:gridCol w:w="1860"/>
        <w:gridCol w:w="1768"/>
        <w:gridCol w:w="697"/>
      </w:tblGrid>
      <w:tr w:rsidR="00575EBD" w:rsidRPr="00053AD5" w:rsidTr="0060300F">
        <w:tc>
          <w:tcPr>
            <w:tcW w:w="795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Ticker</w:t>
            </w:r>
          </w:p>
        </w:tc>
        <w:tc>
          <w:tcPr>
            <w:tcW w:w="3448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Constituent</w:t>
            </w:r>
          </w:p>
        </w:tc>
        <w:tc>
          <w:tcPr>
            <w:tcW w:w="1860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ISIN</w:t>
            </w:r>
          </w:p>
        </w:tc>
        <w:tc>
          <w:tcPr>
            <w:tcW w:w="1768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Free Float</w:t>
            </w:r>
          </w:p>
        </w:tc>
        <w:tc>
          <w:tcPr>
            <w:tcW w:w="697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Rank</w:t>
            </w:r>
          </w:p>
        </w:tc>
      </w:tr>
      <w:tr w:rsidR="00A27047" w:rsidRPr="00053AD5" w:rsidTr="00741021">
        <w:tc>
          <w:tcPr>
            <w:tcW w:w="795" w:type="dxa"/>
          </w:tcPr>
          <w:p w:rsidR="00A27047" w:rsidRPr="00D101DF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3448" w:type="dxa"/>
          </w:tcPr>
          <w:p w:rsidR="00A27047" w:rsidRPr="00D101DF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60" w:type="dxa"/>
          </w:tcPr>
          <w:p w:rsidR="00A27047" w:rsidRPr="00D101DF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768" w:type="dxa"/>
          </w:tcPr>
          <w:p w:rsidR="00A27047" w:rsidRPr="00D101DF" w:rsidRDefault="00A27047" w:rsidP="008C7DB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  <w:tc>
          <w:tcPr>
            <w:tcW w:w="697" w:type="dxa"/>
            <w:vAlign w:val="center"/>
          </w:tcPr>
          <w:p w:rsidR="00A27047" w:rsidRPr="00053AD5" w:rsidRDefault="00A27047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A27047" w:rsidRPr="00053AD5" w:rsidTr="00B6067F">
        <w:tc>
          <w:tcPr>
            <w:tcW w:w="795" w:type="dxa"/>
            <w:vAlign w:val="bottom"/>
          </w:tcPr>
          <w:p w:rsidR="00A27047" w:rsidRPr="004F07FA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3448" w:type="dxa"/>
            <w:vAlign w:val="bottom"/>
          </w:tcPr>
          <w:p w:rsidR="00A27047" w:rsidRPr="004F07FA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 xml:space="preserve">Net 1 UEPS Tech </w:t>
            </w:r>
            <w:proofErr w:type="spellStart"/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860" w:type="dxa"/>
            <w:vAlign w:val="bottom"/>
          </w:tcPr>
          <w:p w:rsidR="00A27047" w:rsidRPr="004F07FA" w:rsidRDefault="00A27047" w:rsidP="008C7DB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US64107N2062</w:t>
            </w:r>
          </w:p>
        </w:tc>
        <w:tc>
          <w:tcPr>
            <w:tcW w:w="1768" w:type="dxa"/>
            <w:vAlign w:val="center"/>
          </w:tcPr>
          <w:p w:rsidR="00A27047" w:rsidRPr="004F07FA" w:rsidRDefault="00A27047" w:rsidP="008C7DB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F07FA">
              <w:rPr>
                <w:rFonts w:ascii="Arial" w:hAnsi="Arial" w:cs="Arial"/>
                <w:color w:val="666699"/>
                <w:sz w:val="18"/>
                <w:szCs w:val="18"/>
              </w:rPr>
              <w:t>9.340352937752</w:t>
            </w:r>
          </w:p>
        </w:tc>
        <w:tc>
          <w:tcPr>
            <w:tcW w:w="697" w:type="dxa"/>
            <w:vAlign w:val="center"/>
          </w:tcPr>
          <w:p w:rsidR="00A27047" w:rsidRPr="00053AD5" w:rsidRDefault="00A27047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1E38F6" w:rsidRPr="00053AD5" w:rsidTr="00B6067F">
        <w:tc>
          <w:tcPr>
            <w:tcW w:w="795" w:type="dxa"/>
            <w:vAlign w:val="bottom"/>
          </w:tcPr>
          <w:p w:rsidR="001E38F6" w:rsidRPr="00053AD5" w:rsidRDefault="00A2704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7047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448" w:type="dxa"/>
            <w:vAlign w:val="bottom"/>
          </w:tcPr>
          <w:p w:rsidR="001E38F6" w:rsidRPr="00053AD5" w:rsidRDefault="00A2704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7047">
              <w:rPr>
                <w:rFonts w:ascii="Arial" w:hAnsi="Arial" w:cs="Arial"/>
                <w:color w:val="666699"/>
                <w:sz w:val="18"/>
                <w:szCs w:val="18"/>
              </w:rPr>
              <w:t>Investec Australia Property Fund</w:t>
            </w:r>
          </w:p>
        </w:tc>
        <w:tc>
          <w:tcPr>
            <w:tcW w:w="1860" w:type="dxa"/>
            <w:vAlign w:val="bottom"/>
          </w:tcPr>
          <w:p w:rsidR="001E38F6" w:rsidRPr="00053AD5" w:rsidRDefault="00A2704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7047"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768" w:type="dxa"/>
            <w:vAlign w:val="center"/>
          </w:tcPr>
          <w:p w:rsidR="001E38F6" w:rsidRPr="00053AD5" w:rsidRDefault="00A27047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7047">
              <w:rPr>
                <w:rFonts w:ascii="Arial" w:hAnsi="Arial" w:cs="Arial"/>
                <w:color w:val="666699"/>
                <w:sz w:val="18"/>
                <w:szCs w:val="18"/>
              </w:rPr>
              <w:t>63.127069102282</w:t>
            </w:r>
          </w:p>
        </w:tc>
        <w:tc>
          <w:tcPr>
            <w:tcW w:w="697" w:type="dxa"/>
            <w:vAlign w:val="center"/>
          </w:tcPr>
          <w:p w:rsidR="001E38F6" w:rsidRPr="00053AD5" w:rsidRDefault="001E38F6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5B49FE" w:rsidRPr="00053AD5" w:rsidTr="00B6067F">
        <w:tc>
          <w:tcPr>
            <w:tcW w:w="795" w:type="dxa"/>
            <w:vAlign w:val="bottom"/>
          </w:tcPr>
          <w:p w:rsidR="005B49FE" w:rsidRPr="00053AD5" w:rsidRDefault="00A2704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7047">
              <w:rPr>
                <w:rFonts w:ascii="Arial" w:hAnsi="Arial" w:cs="Arial"/>
                <w:color w:val="666699"/>
                <w:sz w:val="18"/>
                <w:szCs w:val="18"/>
              </w:rPr>
              <w:t>IPF</w:t>
            </w:r>
          </w:p>
        </w:tc>
        <w:tc>
          <w:tcPr>
            <w:tcW w:w="3448" w:type="dxa"/>
            <w:vAlign w:val="bottom"/>
          </w:tcPr>
          <w:p w:rsidR="005B49FE" w:rsidRPr="00053AD5" w:rsidRDefault="00A2704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7047">
              <w:rPr>
                <w:rFonts w:ascii="Arial" w:hAnsi="Arial" w:cs="Arial"/>
                <w:color w:val="666699"/>
                <w:sz w:val="18"/>
                <w:szCs w:val="18"/>
              </w:rPr>
              <w:t>Investec Property Fund ltd</w:t>
            </w:r>
          </w:p>
        </w:tc>
        <w:tc>
          <w:tcPr>
            <w:tcW w:w="1860" w:type="dxa"/>
            <w:vAlign w:val="bottom"/>
          </w:tcPr>
          <w:p w:rsidR="005B49FE" w:rsidRPr="00053AD5" w:rsidRDefault="00A2704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7047">
              <w:rPr>
                <w:rFonts w:ascii="Arial" w:hAnsi="Arial" w:cs="Arial"/>
                <w:color w:val="666699"/>
                <w:sz w:val="18"/>
                <w:szCs w:val="18"/>
              </w:rPr>
              <w:t>ZAE000180915</w:t>
            </w:r>
          </w:p>
        </w:tc>
        <w:tc>
          <w:tcPr>
            <w:tcW w:w="1768" w:type="dxa"/>
            <w:vAlign w:val="center"/>
          </w:tcPr>
          <w:p w:rsidR="005B49FE" w:rsidRPr="00053AD5" w:rsidRDefault="00DF1ECC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68.250000102201</w:t>
            </w:r>
          </w:p>
        </w:tc>
        <w:tc>
          <w:tcPr>
            <w:tcW w:w="697" w:type="dxa"/>
            <w:vAlign w:val="center"/>
          </w:tcPr>
          <w:p w:rsidR="005B49FE" w:rsidRPr="00053AD5" w:rsidRDefault="005B49FE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053AD5" w:rsidRPr="00053AD5" w:rsidTr="00B6067F">
        <w:tc>
          <w:tcPr>
            <w:tcW w:w="795" w:type="dxa"/>
            <w:vAlign w:val="bottom"/>
          </w:tcPr>
          <w:p w:rsidR="00053AD5" w:rsidRPr="00053AD5" w:rsidRDefault="00DF1ECC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3448" w:type="dxa"/>
            <w:vAlign w:val="bottom"/>
          </w:tcPr>
          <w:p w:rsidR="00053AD5" w:rsidRPr="00053AD5" w:rsidRDefault="00DF1ECC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860" w:type="dxa"/>
            <w:vAlign w:val="bottom"/>
          </w:tcPr>
          <w:p w:rsidR="00053AD5" w:rsidRPr="00053AD5" w:rsidRDefault="00DF1ECC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ZAE000260576</w:t>
            </w:r>
          </w:p>
        </w:tc>
        <w:tc>
          <w:tcPr>
            <w:tcW w:w="1768" w:type="dxa"/>
            <w:vAlign w:val="center"/>
          </w:tcPr>
          <w:p w:rsidR="00053AD5" w:rsidRPr="00053AD5" w:rsidRDefault="00DF1ECC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36.894645208548</w:t>
            </w:r>
          </w:p>
        </w:tc>
        <w:tc>
          <w:tcPr>
            <w:tcW w:w="697" w:type="dxa"/>
            <w:vAlign w:val="center"/>
          </w:tcPr>
          <w:p w:rsidR="00053AD5" w:rsidRPr="00053AD5" w:rsidRDefault="00053AD5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053AD5" w:rsidRPr="00053AD5" w:rsidTr="00B6067F">
        <w:tc>
          <w:tcPr>
            <w:tcW w:w="795" w:type="dxa"/>
            <w:vAlign w:val="bottom"/>
          </w:tcPr>
          <w:p w:rsidR="00053AD5" w:rsidRPr="00053AD5" w:rsidRDefault="00DF1ECC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8" w:type="dxa"/>
            <w:vAlign w:val="bottom"/>
          </w:tcPr>
          <w:p w:rsidR="00053AD5" w:rsidRPr="00053AD5" w:rsidRDefault="00DF1ECC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0" w:type="dxa"/>
            <w:vAlign w:val="bottom"/>
          </w:tcPr>
          <w:p w:rsidR="00053AD5" w:rsidRPr="00053AD5" w:rsidRDefault="00DF1ECC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  <w:vAlign w:val="center"/>
          </w:tcPr>
          <w:p w:rsidR="00053AD5" w:rsidRPr="00053AD5" w:rsidRDefault="00DF1ECC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1ECC">
              <w:rPr>
                <w:rFonts w:ascii="Arial" w:hAnsi="Arial" w:cs="Arial"/>
                <w:color w:val="666699"/>
                <w:sz w:val="18"/>
                <w:szCs w:val="18"/>
              </w:rPr>
              <w:t>99.884992778283</w:t>
            </w:r>
          </w:p>
        </w:tc>
        <w:tc>
          <w:tcPr>
            <w:tcW w:w="697" w:type="dxa"/>
            <w:vAlign w:val="center"/>
          </w:tcPr>
          <w:p w:rsidR="00053AD5" w:rsidRPr="00053AD5" w:rsidRDefault="00053AD5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12727D" w:rsidRPr="008445B2" w:rsidRDefault="003772B5" w:rsidP="00886B2A">
      <w:pPr>
        <w:pStyle w:val="ICAHeading2"/>
      </w:pPr>
      <w:r w:rsidRPr="00053AD5">
        <w:t>FTSE/JSE Resource 10 (J210</w:t>
      </w:r>
      <w:r w:rsidR="00C26ABD" w:rsidRPr="00053AD5">
        <w:t>; J310; J3EQ</w:t>
      </w:r>
      <w:r w:rsidRPr="00053AD5">
        <w:t>)</w:t>
      </w:r>
    </w:p>
    <w:p w:rsidR="0012727D" w:rsidRPr="008445B2" w:rsidRDefault="0012727D" w:rsidP="0012727D">
      <w:pPr>
        <w:pStyle w:val="ICAParagraphText"/>
      </w:pPr>
      <w:r w:rsidRPr="008445B2">
        <w:t>NO CONSTITUENT ADDITIONS OR DELETIONS</w:t>
      </w:r>
    </w:p>
    <w:p w:rsidR="003772B5" w:rsidRPr="008445B2" w:rsidRDefault="003772B5" w:rsidP="003772B5">
      <w:pPr>
        <w:pStyle w:val="ICAHeading3"/>
      </w:pPr>
      <w:r w:rsidRPr="008445B2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575EBD" w:rsidRPr="008445B2" w:rsidTr="00E036A3">
        <w:tc>
          <w:tcPr>
            <w:tcW w:w="796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Ticker</w:t>
            </w:r>
          </w:p>
        </w:tc>
        <w:tc>
          <w:tcPr>
            <w:tcW w:w="3463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Constituent</w:t>
            </w:r>
          </w:p>
        </w:tc>
        <w:tc>
          <w:tcPr>
            <w:tcW w:w="1843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ISIN</w:t>
            </w:r>
          </w:p>
        </w:tc>
        <w:tc>
          <w:tcPr>
            <w:tcW w:w="1768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Free Float</w:t>
            </w:r>
          </w:p>
        </w:tc>
        <w:tc>
          <w:tcPr>
            <w:tcW w:w="698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Rank</w:t>
            </w:r>
          </w:p>
        </w:tc>
      </w:tr>
      <w:tr w:rsidR="008445B2" w:rsidRPr="008445B2" w:rsidTr="00C00CD4">
        <w:tc>
          <w:tcPr>
            <w:tcW w:w="796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3463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Hlgs</w:t>
            </w:r>
            <w:proofErr w:type="spellEnd"/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768" w:type="dxa"/>
            <w:vAlign w:val="center"/>
          </w:tcPr>
          <w:p w:rsidR="008445B2" w:rsidRPr="008445B2" w:rsidRDefault="008445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91.497164060535</w:t>
            </w:r>
          </w:p>
        </w:tc>
        <w:tc>
          <w:tcPr>
            <w:tcW w:w="698" w:type="dxa"/>
            <w:vAlign w:val="center"/>
          </w:tcPr>
          <w:p w:rsidR="008445B2" w:rsidRPr="008445B2" w:rsidRDefault="008445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 xml:space="preserve">11 </w:t>
            </w:r>
          </w:p>
        </w:tc>
      </w:tr>
      <w:tr w:rsidR="008445B2" w:rsidRPr="008445B2" w:rsidTr="00C00CD4">
        <w:tc>
          <w:tcPr>
            <w:tcW w:w="796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463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843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768" w:type="dxa"/>
            <w:vAlign w:val="center"/>
          </w:tcPr>
          <w:p w:rsidR="008445B2" w:rsidRPr="008445B2" w:rsidRDefault="008445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79.529999968396</w:t>
            </w:r>
          </w:p>
        </w:tc>
        <w:tc>
          <w:tcPr>
            <w:tcW w:w="698" w:type="dxa"/>
            <w:vAlign w:val="center"/>
          </w:tcPr>
          <w:p w:rsidR="008445B2" w:rsidRPr="008445B2" w:rsidRDefault="008445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8445B2" w:rsidRPr="00250BD0" w:rsidTr="00C00CD4">
        <w:tc>
          <w:tcPr>
            <w:tcW w:w="796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3463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843" w:type="dxa"/>
          </w:tcPr>
          <w:p w:rsidR="008445B2" w:rsidRPr="008445B2" w:rsidRDefault="008445B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768" w:type="dxa"/>
            <w:vAlign w:val="center"/>
          </w:tcPr>
          <w:p w:rsidR="008445B2" w:rsidRPr="008445B2" w:rsidRDefault="008445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68.610000087645</w:t>
            </w:r>
          </w:p>
        </w:tc>
        <w:tc>
          <w:tcPr>
            <w:tcW w:w="698" w:type="dxa"/>
            <w:vAlign w:val="center"/>
          </w:tcPr>
          <w:p w:rsidR="008445B2" w:rsidRPr="008445B2" w:rsidRDefault="008445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445B2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EB5E17" w:rsidRPr="0016585B" w:rsidRDefault="003772B5" w:rsidP="004359BB">
      <w:pPr>
        <w:pStyle w:val="ICAHeading2"/>
      </w:pPr>
      <w:r w:rsidRPr="0016585B">
        <w:t>FTSE/JSE Industrial 25 (J211</w:t>
      </w:r>
      <w:r w:rsidR="00C26ABD" w:rsidRPr="0016585B">
        <w:t xml:space="preserve">; </w:t>
      </w:r>
      <w:r w:rsidR="00A66E95" w:rsidRPr="0016585B">
        <w:t xml:space="preserve">J311; </w:t>
      </w:r>
      <w:r w:rsidR="00C26ABD" w:rsidRPr="0016585B">
        <w:t>J5EQ</w:t>
      </w:r>
      <w:r w:rsidRPr="0016585B">
        <w:t>)</w:t>
      </w:r>
    </w:p>
    <w:p w:rsidR="0016585B" w:rsidRPr="00CF0473" w:rsidRDefault="0016585B" w:rsidP="0016585B">
      <w:pPr>
        <w:pStyle w:val="ICAHeading3"/>
      </w:pPr>
      <w:r w:rsidRPr="00CF0473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16585B" w:rsidRPr="00CF0473" w:rsidTr="00C00CD4">
        <w:tc>
          <w:tcPr>
            <w:tcW w:w="710" w:type="dxa"/>
            <w:vAlign w:val="center"/>
          </w:tcPr>
          <w:p w:rsidR="0016585B" w:rsidRPr="00CF0473" w:rsidRDefault="0016585B" w:rsidP="00C00CD4">
            <w:pPr>
              <w:pStyle w:val="ICATableCaption"/>
            </w:pPr>
            <w:r w:rsidRPr="00CF0473">
              <w:t>Ticker</w:t>
            </w:r>
          </w:p>
        </w:tc>
        <w:tc>
          <w:tcPr>
            <w:tcW w:w="2942" w:type="dxa"/>
            <w:vAlign w:val="center"/>
          </w:tcPr>
          <w:p w:rsidR="0016585B" w:rsidRPr="00CF0473" w:rsidRDefault="0016585B" w:rsidP="00C00CD4">
            <w:pPr>
              <w:pStyle w:val="ICATableCaption"/>
            </w:pPr>
            <w:r w:rsidRPr="00CF0473">
              <w:t>Constituent</w:t>
            </w:r>
          </w:p>
        </w:tc>
        <w:tc>
          <w:tcPr>
            <w:tcW w:w="1843" w:type="dxa"/>
            <w:vAlign w:val="center"/>
          </w:tcPr>
          <w:p w:rsidR="0016585B" w:rsidRPr="00CF0473" w:rsidRDefault="0016585B" w:rsidP="00C00CD4">
            <w:pPr>
              <w:pStyle w:val="ICATableCaption"/>
            </w:pPr>
            <w:r w:rsidRPr="00CF0473">
              <w:t>ISIN</w:t>
            </w:r>
          </w:p>
        </w:tc>
        <w:tc>
          <w:tcPr>
            <w:tcW w:w="1417" w:type="dxa"/>
            <w:vAlign w:val="center"/>
          </w:tcPr>
          <w:p w:rsidR="0016585B" w:rsidRPr="00CF0473" w:rsidRDefault="0016585B" w:rsidP="00C00CD4">
            <w:pPr>
              <w:pStyle w:val="ICATableCaption"/>
            </w:pPr>
            <w:r w:rsidRPr="00CF0473">
              <w:t>SII</w:t>
            </w:r>
          </w:p>
        </w:tc>
        <w:tc>
          <w:tcPr>
            <w:tcW w:w="1985" w:type="dxa"/>
            <w:vAlign w:val="center"/>
          </w:tcPr>
          <w:p w:rsidR="0016585B" w:rsidRPr="00CF0473" w:rsidRDefault="0016585B" w:rsidP="00C00CD4">
            <w:pPr>
              <w:pStyle w:val="ICATableCaption"/>
            </w:pPr>
            <w:r w:rsidRPr="00CF0473">
              <w:t>Free Float</w:t>
            </w:r>
          </w:p>
        </w:tc>
        <w:tc>
          <w:tcPr>
            <w:tcW w:w="709" w:type="dxa"/>
            <w:vAlign w:val="center"/>
          </w:tcPr>
          <w:p w:rsidR="0016585B" w:rsidRPr="00CF0473" w:rsidRDefault="0016585B" w:rsidP="00C00CD4">
            <w:pPr>
              <w:pStyle w:val="ICATableCaption"/>
            </w:pPr>
            <w:r w:rsidRPr="00CF0473">
              <w:t>Rank</w:t>
            </w:r>
          </w:p>
        </w:tc>
      </w:tr>
      <w:tr w:rsidR="0016585B" w:rsidRPr="00250BD0" w:rsidTr="00C00CD4">
        <w:tc>
          <w:tcPr>
            <w:tcW w:w="710" w:type="dxa"/>
            <w:vAlign w:val="center"/>
          </w:tcPr>
          <w:p w:rsidR="0016585B" w:rsidRPr="00CF0473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942" w:type="dxa"/>
            <w:vAlign w:val="center"/>
          </w:tcPr>
          <w:p w:rsidR="0016585B" w:rsidRPr="00CF0473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843" w:type="dxa"/>
            <w:vAlign w:val="center"/>
          </w:tcPr>
          <w:p w:rsidR="0016585B" w:rsidRPr="00CF0473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0473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417" w:type="dxa"/>
            <w:vAlign w:val="bottom"/>
          </w:tcPr>
          <w:p w:rsidR="0016585B" w:rsidRPr="00605BE1" w:rsidRDefault="0016585B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693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  <w:tc>
          <w:tcPr>
            <w:tcW w:w="1985" w:type="dxa"/>
            <w:vAlign w:val="bottom"/>
          </w:tcPr>
          <w:p w:rsidR="0016585B" w:rsidRPr="00605BE1" w:rsidRDefault="0016585B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5356"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  <w:tc>
          <w:tcPr>
            <w:tcW w:w="709" w:type="dxa"/>
            <w:vAlign w:val="center"/>
          </w:tcPr>
          <w:p w:rsidR="0016585B" w:rsidRPr="00CF0473" w:rsidRDefault="0016585B" w:rsidP="00C00CD4">
            <w:pPr>
              <w:pStyle w:val="ICATableText"/>
              <w:jc w:val="right"/>
            </w:pPr>
            <w:r>
              <w:t>24</w:t>
            </w:r>
          </w:p>
        </w:tc>
      </w:tr>
    </w:tbl>
    <w:p w:rsidR="0016585B" w:rsidRPr="00D101DF" w:rsidRDefault="0016585B" w:rsidP="0016585B">
      <w:pPr>
        <w:pStyle w:val="ICAHeading3"/>
      </w:pPr>
      <w:r w:rsidRPr="00D101D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16585B" w:rsidRPr="00D101DF" w:rsidTr="00C00CD4">
        <w:tc>
          <w:tcPr>
            <w:tcW w:w="796" w:type="dxa"/>
            <w:vAlign w:val="center"/>
          </w:tcPr>
          <w:p w:rsidR="0016585B" w:rsidRPr="00D101DF" w:rsidRDefault="0016585B" w:rsidP="00C00CD4">
            <w:pPr>
              <w:pStyle w:val="ICATableCaption"/>
            </w:pPr>
            <w:r w:rsidRPr="00D101DF">
              <w:t>Ticker</w:t>
            </w:r>
          </w:p>
        </w:tc>
        <w:tc>
          <w:tcPr>
            <w:tcW w:w="3463" w:type="dxa"/>
            <w:vAlign w:val="center"/>
          </w:tcPr>
          <w:p w:rsidR="0016585B" w:rsidRPr="00D101DF" w:rsidRDefault="0016585B" w:rsidP="00C00CD4">
            <w:pPr>
              <w:pStyle w:val="ICATableCaption"/>
            </w:pPr>
            <w:r w:rsidRPr="00D101DF">
              <w:t>Constituent</w:t>
            </w:r>
          </w:p>
        </w:tc>
        <w:tc>
          <w:tcPr>
            <w:tcW w:w="1843" w:type="dxa"/>
            <w:vAlign w:val="center"/>
          </w:tcPr>
          <w:p w:rsidR="0016585B" w:rsidRPr="00D101DF" w:rsidRDefault="0016585B" w:rsidP="00C00CD4">
            <w:pPr>
              <w:pStyle w:val="ICATableCaption"/>
            </w:pPr>
            <w:r w:rsidRPr="00D101DF">
              <w:t>ISIN</w:t>
            </w:r>
          </w:p>
        </w:tc>
        <w:tc>
          <w:tcPr>
            <w:tcW w:w="1768" w:type="dxa"/>
            <w:vAlign w:val="center"/>
          </w:tcPr>
          <w:p w:rsidR="0016585B" w:rsidRPr="00D101DF" w:rsidRDefault="0016585B" w:rsidP="00C00CD4">
            <w:pPr>
              <w:pStyle w:val="ICATableCaption"/>
            </w:pPr>
            <w:r w:rsidRPr="00D101DF">
              <w:t>Free Float</w:t>
            </w:r>
          </w:p>
        </w:tc>
        <w:tc>
          <w:tcPr>
            <w:tcW w:w="698" w:type="dxa"/>
            <w:vAlign w:val="center"/>
          </w:tcPr>
          <w:p w:rsidR="0016585B" w:rsidRPr="00D101DF" w:rsidRDefault="0016585B" w:rsidP="00C00CD4">
            <w:pPr>
              <w:pStyle w:val="ICATableCaption"/>
            </w:pPr>
            <w:r w:rsidRPr="00D101DF">
              <w:t>Rank</w:t>
            </w:r>
          </w:p>
        </w:tc>
      </w:tr>
      <w:tr w:rsidR="0016585B" w:rsidRPr="00D101DF" w:rsidTr="00C00CD4">
        <w:tc>
          <w:tcPr>
            <w:tcW w:w="796" w:type="dxa"/>
          </w:tcPr>
          <w:p w:rsidR="0016585B" w:rsidRPr="00D101DF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63" w:type="dxa"/>
          </w:tcPr>
          <w:p w:rsidR="0016585B" w:rsidRPr="00D101DF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43" w:type="dxa"/>
          </w:tcPr>
          <w:p w:rsidR="0016585B" w:rsidRPr="00D101DF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768" w:type="dxa"/>
          </w:tcPr>
          <w:p w:rsidR="0016585B" w:rsidRPr="00D101DF" w:rsidRDefault="0016585B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62.400000010273</w:t>
            </w:r>
          </w:p>
        </w:tc>
        <w:tc>
          <w:tcPr>
            <w:tcW w:w="698" w:type="dxa"/>
          </w:tcPr>
          <w:p w:rsidR="0016585B" w:rsidRPr="00D101DF" w:rsidRDefault="0016585B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</w:tbl>
    <w:p w:rsidR="00730740" w:rsidRPr="0016585B" w:rsidRDefault="00730740" w:rsidP="00730740">
      <w:pPr>
        <w:pStyle w:val="ICAHeading3"/>
      </w:pPr>
      <w:r w:rsidRPr="0016585B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730740" w:rsidRPr="0016585B" w:rsidTr="00B31765">
        <w:tc>
          <w:tcPr>
            <w:tcW w:w="796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Ticker</w:t>
            </w:r>
          </w:p>
        </w:tc>
        <w:tc>
          <w:tcPr>
            <w:tcW w:w="3463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Constituent</w:t>
            </w:r>
          </w:p>
        </w:tc>
        <w:tc>
          <w:tcPr>
            <w:tcW w:w="1843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ISIN</w:t>
            </w:r>
          </w:p>
        </w:tc>
        <w:tc>
          <w:tcPr>
            <w:tcW w:w="1768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Free Float</w:t>
            </w:r>
          </w:p>
        </w:tc>
        <w:tc>
          <w:tcPr>
            <w:tcW w:w="698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Rank</w:t>
            </w:r>
          </w:p>
        </w:tc>
      </w:tr>
      <w:tr w:rsidR="00D81426" w:rsidRPr="0016585B" w:rsidTr="00924C5B">
        <w:tc>
          <w:tcPr>
            <w:tcW w:w="796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6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768" w:type="dxa"/>
            <w:vAlign w:val="center"/>
          </w:tcPr>
          <w:p w:rsidR="00D81426" w:rsidRPr="0016585B" w:rsidRDefault="0016585B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57.37835521887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D81426" w:rsidRPr="0016585B" w:rsidRDefault="0016585B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  <w:tr w:rsidR="00D81426" w:rsidRPr="0016585B" w:rsidTr="00924C5B">
        <w:tc>
          <w:tcPr>
            <w:tcW w:w="796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6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 xml:space="preserve">KAP Industrial </w:t>
            </w:r>
            <w:proofErr w:type="spellStart"/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768" w:type="dxa"/>
            <w:vAlign w:val="center"/>
          </w:tcPr>
          <w:p w:rsidR="00D81426" w:rsidRPr="0016585B" w:rsidRDefault="0016585B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71.190646421445</w:t>
            </w:r>
          </w:p>
        </w:tc>
        <w:tc>
          <w:tcPr>
            <w:tcW w:w="698" w:type="dxa"/>
            <w:vAlign w:val="center"/>
          </w:tcPr>
          <w:p w:rsidR="00D81426" w:rsidRPr="0016585B" w:rsidRDefault="0016585B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D81426" w:rsidRPr="00250BD0" w:rsidTr="00924C5B">
        <w:tc>
          <w:tcPr>
            <w:tcW w:w="796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46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4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768" w:type="dxa"/>
            <w:vAlign w:val="center"/>
          </w:tcPr>
          <w:p w:rsidR="00D81426" w:rsidRPr="0016585B" w:rsidRDefault="0016585B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</w:p>
        </w:tc>
        <w:tc>
          <w:tcPr>
            <w:tcW w:w="698" w:type="dxa"/>
            <w:vAlign w:val="center"/>
          </w:tcPr>
          <w:p w:rsidR="00D81426" w:rsidRPr="0016585B" w:rsidRDefault="00D81426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DF0AC1" w:rsidRPr="0016585B" w:rsidRDefault="00DF0AC1" w:rsidP="00DF0AC1">
      <w:pPr>
        <w:pStyle w:val="ICAHeading2"/>
      </w:pPr>
      <w:r w:rsidRPr="0016585B">
        <w:t>FTSE/JSE Financial 15 (J212; J4EQ)</w:t>
      </w:r>
    </w:p>
    <w:p w:rsidR="00DF0AC1" w:rsidRPr="0016585B" w:rsidRDefault="00DF0AC1" w:rsidP="00DF0AC1">
      <w:pPr>
        <w:pStyle w:val="ICAParagraphText"/>
      </w:pPr>
      <w:r w:rsidRPr="0016585B">
        <w:t>NO CONSTITUENT ADDITIONS OR DELETIONS</w:t>
      </w:r>
    </w:p>
    <w:p w:rsidR="00DF0AC1" w:rsidRPr="0016585B" w:rsidRDefault="00DF0AC1" w:rsidP="00DF0AC1">
      <w:pPr>
        <w:pStyle w:val="ICAHeading3"/>
      </w:pPr>
      <w:r w:rsidRPr="0016585B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DF0AC1" w:rsidRPr="0016585B" w:rsidTr="00B6067F">
        <w:tc>
          <w:tcPr>
            <w:tcW w:w="797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Ticker</w:t>
            </w:r>
          </w:p>
        </w:tc>
        <w:tc>
          <w:tcPr>
            <w:tcW w:w="3462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Constituent</w:t>
            </w:r>
          </w:p>
        </w:tc>
        <w:tc>
          <w:tcPr>
            <w:tcW w:w="1843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ISIN</w:t>
            </w:r>
          </w:p>
        </w:tc>
        <w:tc>
          <w:tcPr>
            <w:tcW w:w="1768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Free Float</w:t>
            </w:r>
          </w:p>
        </w:tc>
        <w:tc>
          <w:tcPr>
            <w:tcW w:w="698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Rank</w:t>
            </w:r>
          </w:p>
        </w:tc>
      </w:tr>
      <w:tr w:rsidR="0016585B" w:rsidRPr="0016585B" w:rsidTr="00B31765">
        <w:tc>
          <w:tcPr>
            <w:tcW w:w="797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62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16585B" w:rsidRPr="0016585B" w:rsidRDefault="0016585B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98.358646140564</w:t>
            </w:r>
          </w:p>
        </w:tc>
        <w:tc>
          <w:tcPr>
            <w:tcW w:w="698" w:type="dxa"/>
            <w:vAlign w:val="center"/>
          </w:tcPr>
          <w:p w:rsidR="0016585B" w:rsidRPr="0016585B" w:rsidRDefault="0016585B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16585B" w:rsidRPr="0016585B" w:rsidTr="00B31765">
        <w:tc>
          <w:tcPr>
            <w:tcW w:w="797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62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16585B" w:rsidRPr="0016585B" w:rsidRDefault="0016585B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  <w:tc>
          <w:tcPr>
            <w:tcW w:w="698" w:type="dxa"/>
            <w:vAlign w:val="center"/>
          </w:tcPr>
          <w:p w:rsidR="0016585B" w:rsidRPr="0016585B" w:rsidRDefault="0016585B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16585B" w:rsidRPr="0016585B" w:rsidTr="00B31765">
        <w:tc>
          <w:tcPr>
            <w:tcW w:w="797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462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43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768" w:type="dxa"/>
            <w:vAlign w:val="center"/>
          </w:tcPr>
          <w:p w:rsidR="0016585B" w:rsidRPr="0016585B" w:rsidRDefault="0016585B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64.590000003417</w:t>
            </w:r>
          </w:p>
        </w:tc>
        <w:tc>
          <w:tcPr>
            <w:tcW w:w="698" w:type="dxa"/>
            <w:vAlign w:val="center"/>
          </w:tcPr>
          <w:p w:rsidR="0016585B" w:rsidRPr="0016585B" w:rsidRDefault="0016585B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16585B" w:rsidRPr="00250BD0" w:rsidTr="00B31765">
        <w:tc>
          <w:tcPr>
            <w:tcW w:w="797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2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16585B" w:rsidRPr="0016585B" w:rsidRDefault="0016585B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49.100000056084</w:t>
            </w:r>
          </w:p>
        </w:tc>
        <w:tc>
          <w:tcPr>
            <w:tcW w:w="698" w:type="dxa"/>
            <w:vAlign w:val="center"/>
          </w:tcPr>
          <w:p w:rsidR="0016585B" w:rsidRPr="0016585B" w:rsidRDefault="0016585B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3772B5" w:rsidRPr="009B11EF" w:rsidRDefault="003772B5" w:rsidP="003772B5">
      <w:pPr>
        <w:pStyle w:val="ICAHeading2"/>
      </w:pPr>
      <w:r w:rsidRPr="009B11EF">
        <w:t>FTSE/JSE Financial and Industrial 30 (J213)</w:t>
      </w:r>
    </w:p>
    <w:p w:rsidR="0016585B" w:rsidRPr="0016585B" w:rsidRDefault="0016585B" w:rsidP="0016585B">
      <w:pPr>
        <w:pStyle w:val="ICAParagraphText"/>
      </w:pPr>
      <w:r w:rsidRPr="0016585B">
        <w:t>NO CONSTITUENT ADDITIONS OR DELETIONS</w:t>
      </w:r>
    </w:p>
    <w:p w:rsidR="003772B5" w:rsidRPr="00E12A60" w:rsidRDefault="003772B5" w:rsidP="003772B5">
      <w:pPr>
        <w:pStyle w:val="ICAHeading3"/>
      </w:pPr>
      <w:r w:rsidRPr="00E12A60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04"/>
        <w:gridCol w:w="1845"/>
        <w:gridCol w:w="1828"/>
        <w:gridCol w:w="697"/>
      </w:tblGrid>
      <w:tr w:rsidR="00575EBD" w:rsidRPr="00E12A60" w:rsidTr="00265E63">
        <w:tc>
          <w:tcPr>
            <w:tcW w:w="794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Ticker</w:t>
            </w:r>
          </w:p>
        </w:tc>
        <w:tc>
          <w:tcPr>
            <w:tcW w:w="3404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Constituent</w:t>
            </w:r>
          </w:p>
        </w:tc>
        <w:tc>
          <w:tcPr>
            <w:tcW w:w="1845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ISIN</w:t>
            </w:r>
          </w:p>
        </w:tc>
        <w:tc>
          <w:tcPr>
            <w:tcW w:w="1828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Free Float</w:t>
            </w:r>
          </w:p>
        </w:tc>
        <w:tc>
          <w:tcPr>
            <w:tcW w:w="697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Rank</w:t>
            </w:r>
          </w:p>
        </w:tc>
      </w:tr>
      <w:tr w:rsidR="00E12A60" w:rsidRPr="00E12A60" w:rsidTr="00265E63">
        <w:tc>
          <w:tcPr>
            <w:tcW w:w="794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04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45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</w:tcPr>
          <w:p w:rsidR="00E12A60" w:rsidRPr="00E12A60" w:rsidRDefault="00E12A60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  <w:tc>
          <w:tcPr>
            <w:tcW w:w="697" w:type="dxa"/>
          </w:tcPr>
          <w:p w:rsidR="00E12A60" w:rsidRPr="00E12A60" w:rsidRDefault="00E12A60" w:rsidP="00E12A6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  <w:tr w:rsidR="00E12A60" w:rsidRPr="00E12A60" w:rsidTr="00C00CD4">
        <w:tc>
          <w:tcPr>
            <w:tcW w:w="794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04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 xml:space="preserve">Life </w:t>
            </w:r>
            <w:proofErr w:type="spellStart"/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Healthc</w:t>
            </w:r>
            <w:proofErr w:type="spellEnd"/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 xml:space="preserve"> Grp </w:t>
            </w:r>
            <w:proofErr w:type="spellStart"/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5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828" w:type="dxa"/>
          </w:tcPr>
          <w:p w:rsidR="00E12A60" w:rsidRPr="00E12A60" w:rsidRDefault="00E12A60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94.390000004802</w:t>
            </w:r>
          </w:p>
        </w:tc>
        <w:tc>
          <w:tcPr>
            <w:tcW w:w="697" w:type="dxa"/>
          </w:tcPr>
          <w:p w:rsidR="00E12A60" w:rsidRPr="00E12A60" w:rsidRDefault="00E12A60" w:rsidP="00E12A6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E12A60" w:rsidRPr="00250BD0" w:rsidTr="00C00CD4">
        <w:tc>
          <w:tcPr>
            <w:tcW w:w="794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404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5" w:type="dxa"/>
          </w:tcPr>
          <w:p w:rsidR="00E12A60" w:rsidRPr="00E12A60" w:rsidRDefault="00E12A60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828" w:type="dxa"/>
          </w:tcPr>
          <w:p w:rsidR="00E12A60" w:rsidRPr="00E12A60" w:rsidRDefault="00E12A60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96.699999883952</w:t>
            </w:r>
          </w:p>
        </w:tc>
        <w:tc>
          <w:tcPr>
            <w:tcW w:w="697" w:type="dxa"/>
          </w:tcPr>
          <w:p w:rsidR="00E12A60" w:rsidRPr="00E12A60" w:rsidRDefault="00E12A60" w:rsidP="00E12A6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A60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</w:tbl>
    <w:p w:rsidR="003772B5" w:rsidRPr="0023168A" w:rsidRDefault="003772B5" w:rsidP="003772B5">
      <w:pPr>
        <w:pStyle w:val="ICAHeading2"/>
      </w:pPr>
      <w:r w:rsidRPr="0023168A">
        <w:t>FTSE/JSE Alternative Exchange Index (J232)</w:t>
      </w:r>
    </w:p>
    <w:p w:rsidR="00D44A64" w:rsidRPr="009B11EF" w:rsidRDefault="00D44A64" w:rsidP="00D44A64">
      <w:pPr>
        <w:pStyle w:val="ICAHeading3"/>
      </w:pPr>
      <w:r w:rsidRPr="009B11EF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D44A64" w:rsidRPr="009B11EF" w:rsidTr="005B49FE">
        <w:tc>
          <w:tcPr>
            <w:tcW w:w="709" w:type="dxa"/>
            <w:vAlign w:val="center"/>
          </w:tcPr>
          <w:p w:rsidR="00D44A64" w:rsidRPr="009B11EF" w:rsidRDefault="00D44A64" w:rsidP="008F0D0E">
            <w:pPr>
              <w:pStyle w:val="ICATableCaption"/>
            </w:pPr>
            <w:r w:rsidRPr="009B11EF">
              <w:t>Ticker</w:t>
            </w:r>
          </w:p>
        </w:tc>
        <w:tc>
          <w:tcPr>
            <w:tcW w:w="2943" w:type="dxa"/>
            <w:vAlign w:val="center"/>
          </w:tcPr>
          <w:p w:rsidR="00D44A64" w:rsidRPr="009B11EF" w:rsidRDefault="00D44A64" w:rsidP="008F0D0E">
            <w:pPr>
              <w:pStyle w:val="ICATableCaption"/>
            </w:pPr>
            <w:r w:rsidRPr="009B11EF">
              <w:t>Constituent</w:t>
            </w:r>
          </w:p>
        </w:tc>
        <w:tc>
          <w:tcPr>
            <w:tcW w:w="1843" w:type="dxa"/>
            <w:vAlign w:val="center"/>
          </w:tcPr>
          <w:p w:rsidR="00D44A64" w:rsidRPr="009B11EF" w:rsidRDefault="00D44A64" w:rsidP="008F0D0E">
            <w:pPr>
              <w:pStyle w:val="ICATableCaption"/>
            </w:pPr>
            <w:r w:rsidRPr="009B11EF">
              <w:t>ISIN</w:t>
            </w:r>
          </w:p>
        </w:tc>
        <w:tc>
          <w:tcPr>
            <w:tcW w:w="1417" w:type="dxa"/>
            <w:vAlign w:val="center"/>
          </w:tcPr>
          <w:p w:rsidR="00D44A64" w:rsidRPr="009B11EF" w:rsidRDefault="00D44A64" w:rsidP="008F0D0E">
            <w:pPr>
              <w:pStyle w:val="ICATableCaption"/>
            </w:pPr>
            <w:r w:rsidRPr="009B11EF">
              <w:t>SII</w:t>
            </w:r>
          </w:p>
        </w:tc>
        <w:tc>
          <w:tcPr>
            <w:tcW w:w="1985" w:type="dxa"/>
            <w:vAlign w:val="center"/>
          </w:tcPr>
          <w:p w:rsidR="00D44A64" w:rsidRPr="009B11EF" w:rsidRDefault="00D44A64" w:rsidP="008F0D0E">
            <w:pPr>
              <w:pStyle w:val="ICATableCaption"/>
            </w:pPr>
            <w:r w:rsidRPr="009B11EF">
              <w:t>Free Float</w:t>
            </w:r>
          </w:p>
        </w:tc>
        <w:tc>
          <w:tcPr>
            <w:tcW w:w="709" w:type="dxa"/>
            <w:vAlign w:val="center"/>
          </w:tcPr>
          <w:p w:rsidR="00D44A64" w:rsidRPr="009B11EF" w:rsidRDefault="00D44A64" w:rsidP="008F0D0E">
            <w:pPr>
              <w:pStyle w:val="ICATableCaption"/>
            </w:pPr>
            <w:r w:rsidRPr="009B11EF">
              <w:t>Rank</w:t>
            </w:r>
          </w:p>
        </w:tc>
      </w:tr>
      <w:tr w:rsidR="009B11EF" w:rsidRPr="009B11EF" w:rsidTr="00C00CD4">
        <w:tc>
          <w:tcPr>
            <w:tcW w:w="709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NRL</w:t>
            </w:r>
          </w:p>
        </w:tc>
        <w:tc>
          <w:tcPr>
            <w:tcW w:w="29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Newpark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REIT Ltd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ZAE000212783</w:t>
            </w:r>
          </w:p>
        </w:tc>
        <w:tc>
          <w:tcPr>
            <w:tcW w:w="1417" w:type="dxa"/>
            <w:vAlign w:val="bottom"/>
          </w:tcPr>
          <w:p w:rsidR="009B11EF" w:rsidRPr="009B11EF" w:rsidRDefault="009B11EF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001</w:t>
            </w:r>
          </w:p>
        </w:tc>
        <w:tc>
          <w:tcPr>
            <w:tcW w:w="1985" w:type="dxa"/>
            <w:vAlign w:val="center"/>
          </w:tcPr>
          <w:p w:rsidR="009B11EF" w:rsidRPr="009B11EF" w:rsidRDefault="009B11EF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6.199999938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9B11EF" w:rsidRPr="009B11EF" w:rsidRDefault="009B11EF" w:rsidP="009B11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7</w:t>
            </w:r>
          </w:p>
        </w:tc>
      </w:tr>
      <w:tr w:rsidR="009B11EF" w:rsidRPr="009B11EF" w:rsidTr="00C00CD4">
        <w:tc>
          <w:tcPr>
            <w:tcW w:w="709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TPF</w:t>
            </w:r>
          </w:p>
        </w:tc>
        <w:tc>
          <w:tcPr>
            <w:tcW w:w="29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Transcend Res Prop </w:t>
            </w: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Ld</w:t>
            </w:r>
            <w:proofErr w:type="spellEnd"/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ZAE000227765</w:t>
            </w:r>
          </w:p>
        </w:tc>
        <w:tc>
          <w:tcPr>
            <w:tcW w:w="1417" w:type="dxa"/>
            <w:vAlign w:val="bottom"/>
          </w:tcPr>
          <w:p w:rsidR="009B11EF" w:rsidRPr="009B11EF" w:rsidRDefault="009B11EF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605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662</w:t>
            </w:r>
          </w:p>
        </w:tc>
        <w:tc>
          <w:tcPr>
            <w:tcW w:w="1985" w:type="dxa"/>
            <w:vAlign w:val="center"/>
          </w:tcPr>
          <w:p w:rsidR="009B11EF" w:rsidRPr="009B11EF" w:rsidRDefault="009B11E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10.512656957933</w:t>
            </w:r>
          </w:p>
        </w:tc>
        <w:tc>
          <w:tcPr>
            <w:tcW w:w="709" w:type="dxa"/>
          </w:tcPr>
          <w:p w:rsidR="009B11EF" w:rsidRPr="009B11EF" w:rsidRDefault="009B11EF" w:rsidP="009B11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9B11EF" w:rsidRPr="009B11EF" w:rsidTr="00C00CD4">
        <w:tc>
          <w:tcPr>
            <w:tcW w:w="709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CMO</w:t>
            </w:r>
          </w:p>
        </w:tc>
        <w:tc>
          <w:tcPr>
            <w:tcW w:w="29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Chrometco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ZAE000070249</w:t>
            </w:r>
          </w:p>
        </w:tc>
        <w:tc>
          <w:tcPr>
            <w:tcW w:w="1417" w:type="dxa"/>
            <w:vAlign w:val="bottom"/>
          </w:tcPr>
          <w:p w:rsidR="009B11EF" w:rsidRPr="009B11EF" w:rsidRDefault="009B11EF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542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428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683</w:t>
            </w:r>
          </w:p>
        </w:tc>
        <w:tc>
          <w:tcPr>
            <w:tcW w:w="1985" w:type="dxa"/>
            <w:vAlign w:val="center"/>
          </w:tcPr>
          <w:p w:rsidR="009B11EF" w:rsidRPr="009B11EF" w:rsidRDefault="009B11E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10.501688475484</w:t>
            </w:r>
          </w:p>
        </w:tc>
        <w:tc>
          <w:tcPr>
            <w:tcW w:w="709" w:type="dxa"/>
          </w:tcPr>
          <w:p w:rsidR="009B11EF" w:rsidRPr="009B11EF" w:rsidRDefault="009B11EF" w:rsidP="009B11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  <w:tr w:rsidR="009B11EF" w:rsidRPr="009B11EF" w:rsidTr="00C00CD4">
        <w:tc>
          <w:tcPr>
            <w:tcW w:w="709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WKF</w:t>
            </w:r>
          </w:p>
        </w:tc>
        <w:tc>
          <w:tcPr>
            <w:tcW w:w="29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Workforce Holdings Ltd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ZAE000087847</w:t>
            </w:r>
          </w:p>
        </w:tc>
        <w:tc>
          <w:tcPr>
            <w:tcW w:w="1417" w:type="dxa"/>
            <w:vAlign w:val="bottom"/>
          </w:tcPr>
          <w:p w:rsidR="009B11EF" w:rsidRPr="009B11EF" w:rsidRDefault="009B11EF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243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731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343</w:t>
            </w:r>
          </w:p>
        </w:tc>
        <w:tc>
          <w:tcPr>
            <w:tcW w:w="1985" w:type="dxa"/>
            <w:vAlign w:val="center"/>
          </w:tcPr>
          <w:p w:rsidR="009B11EF" w:rsidRPr="009B11EF" w:rsidRDefault="009B11E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8.320000107659</w:t>
            </w:r>
          </w:p>
        </w:tc>
        <w:tc>
          <w:tcPr>
            <w:tcW w:w="709" w:type="dxa"/>
          </w:tcPr>
          <w:p w:rsidR="009B11EF" w:rsidRPr="009B11EF" w:rsidRDefault="009B11EF" w:rsidP="009B11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9B11EF" w:rsidRPr="009B11EF" w:rsidTr="00C00CD4">
        <w:tc>
          <w:tcPr>
            <w:tcW w:w="709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CVW</w:t>
            </w:r>
          </w:p>
        </w:tc>
        <w:tc>
          <w:tcPr>
            <w:tcW w:w="29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Castleview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Fund Ltd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ZAE000251633</w:t>
            </w:r>
          </w:p>
        </w:tc>
        <w:tc>
          <w:tcPr>
            <w:tcW w:w="1417" w:type="dxa"/>
            <w:vAlign w:val="bottom"/>
          </w:tcPr>
          <w:p w:rsidR="009B11EF" w:rsidRPr="009B11EF" w:rsidRDefault="009B11EF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85" w:type="dxa"/>
            <w:vAlign w:val="center"/>
          </w:tcPr>
          <w:p w:rsidR="009B11EF" w:rsidRPr="009B11EF" w:rsidRDefault="009B11E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.000000000000</w:t>
            </w:r>
          </w:p>
        </w:tc>
        <w:tc>
          <w:tcPr>
            <w:tcW w:w="709" w:type="dxa"/>
          </w:tcPr>
          <w:p w:rsidR="009B11EF" w:rsidRPr="009B11EF" w:rsidRDefault="009B11EF" w:rsidP="009B11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9B11EF" w:rsidRPr="009B11EF" w:rsidTr="00C00CD4">
        <w:tc>
          <w:tcPr>
            <w:tcW w:w="709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AVR</w:t>
            </w:r>
          </w:p>
        </w:tc>
        <w:tc>
          <w:tcPr>
            <w:tcW w:w="29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Avior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Cap Market </w:t>
            </w: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Hldg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LD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ZAE000211637</w:t>
            </w:r>
          </w:p>
        </w:tc>
        <w:tc>
          <w:tcPr>
            <w:tcW w:w="1417" w:type="dxa"/>
            <w:vAlign w:val="bottom"/>
          </w:tcPr>
          <w:p w:rsidR="009B11EF" w:rsidRPr="009B11EF" w:rsidRDefault="009B11EF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146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285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100</w:t>
            </w:r>
          </w:p>
        </w:tc>
        <w:tc>
          <w:tcPr>
            <w:tcW w:w="1985" w:type="dxa"/>
            <w:vAlign w:val="center"/>
          </w:tcPr>
          <w:p w:rsidR="009B11EF" w:rsidRPr="009B11EF" w:rsidRDefault="009B11E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9.547320267068</w:t>
            </w:r>
          </w:p>
        </w:tc>
        <w:tc>
          <w:tcPr>
            <w:tcW w:w="709" w:type="dxa"/>
          </w:tcPr>
          <w:p w:rsidR="009B11EF" w:rsidRPr="009B11EF" w:rsidRDefault="009B11EF" w:rsidP="009B11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  <w:tr w:rsidR="009B11EF" w:rsidRPr="00250BD0" w:rsidTr="00C00CD4">
        <w:tc>
          <w:tcPr>
            <w:tcW w:w="709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TLM</w:t>
            </w:r>
          </w:p>
        </w:tc>
        <w:tc>
          <w:tcPr>
            <w:tcW w:w="29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Telemaster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ZAE000093324</w:t>
            </w:r>
          </w:p>
        </w:tc>
        <w:tc>
          <w:tcPr>
            <w:tcW w:w="1417" w:type="dxa"/>
            <w:vAlign w:val="bottom"/>
          </w:tcPr>
          <w:p w:rsidR="009B11EF" w:rsidRPr="009B11EF" w:rsidRDefault="009B11EF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85" w:type="dxa"/>
            <w:vAlign w:val="center"/>
          </w:tcPr>
          <w:p w:rsidR="009B11EF" w:rsidRPr="009B11EF" w:rsidRDefault="009B11E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12.783433333333</w:t>
            </w:r>
          </w:p>
        </w:tc>
        <w:tc>
          <w:tcPr>
            <w:tcW w:w="709" w:type="dxa"/>
          </w:tcPr>
          <w:p w:rsidR="009B11EF" w:rsidRPr="009B11EF" w:rsidRDefault="009B11EF" w:rsidP="009B11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481055" w:rsidRPr="009B11EF" w:rsidRDefault="00481055" w:rsidP="00481055">
      <w:pPr>
        <w:pStyle w:val="ICAHeading3"/>
      </w:pPr>
      <w:r w:rsidRPr="009B11E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481055" w:rsidRPr="009B11EF" w:rsidTr="0070549C">
        <w:tc>
          <w:tcPr>
            <w:tcW w:w="796" w:type="dxa"/>
            <w:vAlign w:val="center"/>
          </w:tcPr>
          <w:p w:rsidR="00481055" w:rsidRPr="009B11EF" w:rsidRDefault="00481055" w:rsidP="0070549C">
            <w:pPr>
              <w:pStyle w:val="ICATableCaption"/>
            </w:pPr>
            <w:r w:rsidRPr="009B11EF">
              <w:t>Ticker</w:t>
            </w:r>
          </w:p>
        </w:tc>
        <w:tc>
          <w:tcPr>
            <w:tcW w:w="3463" w:type="dxa"/>
            <w:vAlign w:val="center"/>
          </w:tcPr>
          <w:p w:rsidR="00481055" w:rsidRPr="009B11EF" w:rsidRDefault="00481055" w:rsidP="0070549C">
            <w:pPr>
              <w:pStyle w:val="ICATableCaption"/>
            </w:pPr>
            <w:r w:rsidRPr="009B11EF">
              <w:t>Constituent</w:t>
            </w:r>
          </w:p>
        </w:tc>
        <w:tc>
          <w:tcPr>
            <w:tcW w:w="1843" w:type="dxa"/>
            <w:vAlign w:val="center"/>
          </w:tcPr>
          <w:p w:rsidR="00481055" w:rsidRPr="009B11EF" w:rsidRDefault="00481055" w:rsidP="0070549C">
            <w:pPr>
              <w:pStyle w:val="ICATableCaption"/>
            </w:pPr>
            <w:r w:rsidRPr="009B11EF">
              <w:t>ISIN</w:t>
            </w:r>
          </w:p>
        </w:tc>
        <w:tc>
          <w:tcPr>
            <w:tcW w:w="1768" w:type="dxa"/>
            <w:vAlign w:val="center"/>
          </w:tcPr>
          <w:p w:rsidR="00481055" w:rsidRPr="009B11EF" w:rsidRDefault="00481055" w:rsidP="0070549C">
            <w:pPr>
              <w:pStyle w:val="ICATableCaption"/>
            </w:pPr>
            <w:r w:rsidRPr="009B11EF">
              <w:t>Free Float</w:t>
            </w:r>
          </w:p>
        </w:tc>
        <w:tc>
          <w:tcPr>
            <w:tcW w:w="698" w:type="dxa"/>
            <w:vAlign w:val="center"/>
          </w:tcPr>
          <w:p w:rsidR="00481055" w:rsidRPr="009B11EF" w:rsidRDefault="00481055" w:rsidP="0070549C">
            <w:pPr>
              <w:pStyle w:val="ICATableCaption"/>
            </w:pPr>
            <w:r w:rsidRPr="009B11EF">
              <w:t>Rank</w:t>
            </w:r>
          </w:p>
        </w:tc>
      </w:tr>
      <w:tr w:rsidR="009B11EF" w:rsidRPr="009B11EF" w:rsidTr="0070549C">
        <w:tc>
          <w:tcPr>
            <w:tcW w:w="796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APH</w:t>
            </w:r>
          </w:p>
        </w:tc>
        <w:tc>
          <w:tcPr>
            <w:tcW w:w="346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Alphamin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Corp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MU0456S00006</w:t>
            </w:r>
          </w:p>
        </w:tc>
        <w:tc>
          <w:tcPr>
            <w:tcW w:w="1768" w:type="dxa"/>
          </w:tcPr>
          <w:p w:rsidR="009B11EF" w:rsidRPr="009B11EF" w:rsidRDefault="009B11E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1.380935166675</w:t>
            </w:r>
          </w:p>
        </w:tc>
        <w:tc>
          <w:tcPr>
            <w:tcW w:w="698" w:type="dxa"/>
          </w:tcPr>
          <w:p w:rsidR="009B11EF" w:rsidRPr="009B11EF" w:rsidRDefault="009B11E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B11EF" w:rsidRPr="009B11EF" w:rsidTr="0070549C">
        <w:tc>
          <w:tcPr>
            <w:tcW w:w="796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BUC</w:t>
            </w:r>
          </w:p>
        </w:tc>
        <w:tc>
          <w:tcPr>
            <w:tcW w:w="346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Buffalo Coal Corp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CA1194421014</w:t>
            </w:r>
          </w:p>
        </w:tc>
        <w:tc>
          <w:tcPr>
            <w:tcW w:w="1768" w:type="dxa"/>
          </w:tcPr>
          <w:p w:rsidR="009B11EF" w:rsidRPr="009B11EF" w:rsidRDefault="0023168A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1.037950848097</w:t>
            </w:r>
          </w:p>
        </w:tc>
        <w:tc>
          <w:tcPr>
            <w:tcW w:w="698" w:type="dxa"/>
          </w:tcPr>
          <w:p w:rsidR="009B11EF" w:rsidRPr="009B11EF" w:rsidRDefault="009B11E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B11EF" w:rsidRPr="009B11EF" w:rsidTr="0070549C">
        <w:tc>
          <w:tcPr>
            <w:tcW w:w="796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KBO</w:t>
            </w:r>
          </w:p>
        </w:tc>
        <w:tc>
          <w:tcPr>
            <w:tcW w:w="346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Kibo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Energy plc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IE00B97C0C31</w:t>
            </w:r>
          </w:p>
        </w:tc>
        <w:tc>
          <w:tcPr>
            <w:tcW w:w="1768" w:type="dxa"/>
          </w:tcPr>
          <w:p w:rsidR="009B11EF" w:rsidRPr="009B11EF" w:rsidRDefault="0023168A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2.564972213462</w:t>
            </w:r>
          </w:p>
        </w:tc>
        <w:tc>
          <w:tcPr>
            <w:tcW w:w="698" w:type="dxa"/>
          </w:tcPr>
          <w:p w:rsidR="009B11EF" w:rsidRPr="009B11EF" w:rsidRDefault="009B11E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B11EF" w:rsidRPr="009B11EF" w:rsidTr="0070549C">
        <w:tc>
          <w:tcPr>
            <w:tcW w:w="796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ILE</w:t>
            </w:r>
          </w:p>
        </w:tc>
        <w:tc>
          <w:tcPr>
            <w:tcW w:w="346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Imbalie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Beauty Limited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ZAE000165239</w:t>
            </w:r>
          </w:p>
        </w:tc>
        <w:tc>
          <w:tcPr>
            <w:tcW w:w="1768" w:type="dxa"/>
          </w:tcPr>
          <w:p w:rsidR="009B11EF" w:rsidRPr="009B11EF" w:rsidRDefault="0023168A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33.767055987882</w:t>
            </w:r>
          </w:p>
        </w:tc>
        <w:tc>
          <w:tcPr>
            <w:tcW w:w="698" w:type="dxa"/>
          </w:tcPr>
          <w:p w:rsidR="009B11EF" w:rsidRPr="009B11EF" w:rsidRDefault="009B11E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B11EF" w:rsidRPr="009B11EF" w:rsidTr="0070549C">
        <w:tc>
          <w:tcPr>
            <w:tcW w:w="796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GBI</w:t>
            </w:r>
          </w:p>
        </w:tc>
        <w:tc>
          <w:tcPr>
            <w:tcW w:w="346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Gold Brands </w:t>
            </w: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ZAE000212791</w:t>
            </w:r>
          </w:p>
        </w:tc>
        <w:tc>
          <w:tcPr>
            <w:tcW w:w="1768" w:type="dxa"/>
          </w:tcPr>
          <w:p w:rsidR="009B11EF" w:rsidRPr="009B11EF" w:rsidRDefault="0023168A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16.78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0000000000</w:t>
            </w:r>
          </w:p>
        </w:tc>
        <w:tc>
          <w:tcPr>
            <w:tcW w:w="698" w:type="dxa"/>
          </w:tcPr>
          <w:p w:rsidR="009B11EF" w:rsidRPr="009B11EF" w:rsidRDefault="009B11E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B11EF" w:rsidRPr="009B11EF" w:rsidTr="0070549C">
        <w:tc>
          <w:tcPr>
            <w:tcW w:w="796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WEA</w:t>
            </w:r>
          </w:p>
        </w:tc>
        <w:tc>
          <w:tcPr>
            <w:tcW w:w="346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WG Wearne Ltd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ZAE000078002</w:t>
            </w:r>
          </w:p>
        </w:tc>
        <w:tc>
          <w:tcPr>
            <w:tcW w:w="1768" w:type="dxa"/>
          </w:tcPr>
          <w:p w:rsidR="009B11EF" w:rsidRPr="009B11EF" w:rsidRDefault="0023168A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41.956728148748</w:t>
            </w:r>
          </w:p>
        </w:tc>
        <w:tc>
          <w:tcPr>
            <w:tcW w:w="698" w:type="dxa"/>
          </w:tcPr>
          <w:p w:rsidR="009B11EF" w:rsidRPr="009B11EF" w:rsidRDefault="009B11E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B11EF" w:rsidRPr="00250BD0" w:rsidTr="0070549C">
        <w:tc>
          <w:tcPr>
            <w:tcW w:w="796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VIS</w:t>
            </w:r>
          </w:p>
        </w:tc>
        <w:tc>
          <w:tcPr>
            <w:tcW w:w="346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Visual International </w:t>
            </w:r>
            <w:proofErr w:type="spellStart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9B11EF" w:rsidRPr="009B11EF" w:rsidRDefault="009B11EF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11EF">
              <w:rPr>
                <w:rFonts w:ascii="Arial" w:hAnsi="Arial" w:cs="Arial"/>
                <w:color w:val="666699"/>
                <w:sz w:val="18"/>
                <w:szCs w:val="18"/>
              </w:rPr>
              <w:t>ZAE000187407</w:t>
            </w:r>
          </w:p>
        </w:tc>
        <w:tc>
          <w:tcPr>
            <w:tcW w:w="1768" w:type="dxa"/>
          </w:tcPr>
          <w:p w:rsidR="009B11EF" w:rsidRPr="009B11EF" w:rsidRDefault="0023168A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28.65791624683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9B11EF" w:rsidRPr="009B11EF" w:rsidRDefault="009B11E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772B5" w:rsidRPr="00682432" w:rsidRDefault="003772B5" w:rsidP="0070549C">
      <w:pPr>
        <w:pStyle w:val="ICAHeading2"/>
      </w:pPr>
      <w:r w:rsidRPr="00682432">
        <w:t>FTSE/JSE ALTX 15 (J233)</w:t>
      </w:r>
    </w:p>
    <w:p w:rsidR="00D44A64" w:rsidRPr="0023168A" w:rsidRDefault="00D44A64" w:rsidP="00D44A64">
      <w:pPr>
        <w:pStyle w:val="ICAHeading3"/>
      </w:pPr>
      <w:r w:rsidRPr="0023168A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D44A64" w:rsidRPr="0023168A" w:rsidTr="005B49FE">
        <w:tc>
          <w:tcPr>
            <w:tcW w:w="709" w:type="dxa"/>
            <w:vAlign w:val="center"/>
          </w:tcPr>
          <w:p w:rsidR="00D44A64" w:rsidRPr="0023168A" w:rsidRDefault="00D44A64" w:rsidP="008F0D0E">
            <w:pPr>
              <w:pStyle w:val="ICATableCaption"/>
            </w:pPr>
            <w:r w:rsidRPr="0023168A">
              <w:t>Ticker</w:t>
            </w:r>
          </w:p>
        </w:tc>
        <w:tc>
          <w:tcPr>
            <w:tcW w:w="2943" w:type="dxa"/>
            <w:vAlign w:val="center"/>
          </w:tcPr>
          <w:p w:rsidR="00D44A64" w:rsidRPr="0023168A" w:rsidRDefault="00D44A64" w:rsidP="008F0D0E">
            <w:pPr>
              <w:pStyle w:val="ICATableCaption"/>
            </w:pPr>
            <w:r w:rsidRPr="0023168A">
              <w:t>Constituent</w:t>
            </w:r>
          </w:p>
        </w:tc>
        <w:tc>
          <w:tcPr>
            <w:tcW w:w="1843" w:type="dxa"/>
            <w:vAlign w:val="center"/>
          </w:tcPr>
          <w:p w:rsidR="00D44A64" w:rsidRPr="0023168A" w:rsidRDefault="00D44A64" w:rsidP="008F0D0E">
            <w:pPr>
              <w:pStyle w:val="ICATableCaption"/>
            </w:pPr>
            <w:r w:rsidRPr="0023168A">
              <w:t>ISIN</w:t>
            </w:r>
          </w:p>
        </w:tc>
        <w:tc>
          <w:tcPr>
            <w:tcW w:w="1417" w:type="dxa"/>
            <w:vAlign w:val="center"/>
          </w:tcPr>
          <w:p w:rsidR="00D44A64" w:rsidRPr="0023168A" w:rsidRDefault="00D44A64" w:rsidP="008F0D0E">
            <w:pPr>
              <w:pStyle w:val="ICATableCaption"/>
            </w:pPr>
            <w:r w:rsidRPr="0023168A">
              <w:t>SII</w:t>
            </w:r>
          </w:p>
        </w:tc>
        <w:tc>
          <w:tcPr>
            <w:tcW w:w="1985" w:type="dxa"/>
            <w:vAlign w:val="center"/>
          </w:tcPr>
          <w:p w:rsidR="00D44A64" w:rsidRPr="0023168A" w:rsidRDefault="00D44A64" w:rsidP="008F0D0E">
            <w:pPr>
              <w:pStyle w:val="ICATableCaption"/>
            </w:pPr>
            <w:r w:rsidRPr="0023168A">
              <w:t>Free Float</w:t>
            </w:r>
          </w:p>
        </w:tc>
        <w:tc>
          <w:tcPr>
            <w:tcW w:w="709" w:type="dxa"/>
            <w:vAlign w:val="center"/>
          </w:tcPr>
          <w:p w:rsidR="00D44A64" w:rsidRPr="0023168A" w:rsidRDefault="00D44A64" w:rsidP="008F0D0E">
            <w:pPr>
              <w:pStyle w:val="ICATableCaption"/>
            </w:pPr>
            <w:r w:rsidRPr="0023168A">
              <w:t>Rank</w:t>
            </w:r>
          </w:p>
        </w:tc>
      </w:tr>
      <w:tr w:rsidR="0023168A" w:rsidRPr="00250BD0" w:rsidTr="00C00CD4">
        <w:tc>
          <w:tcPr>
            <w:tcW w:w="709" w:type="dxa"/>
          </w:tcPr>
          <w:p w:rsidR="0023168A" w:rsidRPr="0023168A" w:rsidRDefault="0023168A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WKF</w:t>
            </w:r>
          </w:p>
        </w:tc>
        <w:tc>
          <w:tcPr>
            <w:tcW w:w="2943" w:type="dxa"/>
          </w:tcPr>
          <w:p w:rsidR="0023168A" w:rsidRPr="0023168A" w:rsidRDefault="0023168A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Workforce Holdings Ltd</w:t>
            </w:r>
          </w:p>
        </w:tc>
        <w:tc>
          <w:tcPr>
            <w:tcW w:w="1843" w:type="dxa"/>
          </w:tcPr>
          <w:p w:rsidR="0023168A" w:rsidRPr="0023168A" w:rsidRDefault="0023168A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ZAE000087847</w:t>
            </w:r>
          </w:p>
        </w:tc>
        <w:tc>
          <w:tcPr>
            <w:tcW w:w="1417" w:type="dxa"/>
            <w:vAlign w:val="bottom"/>
          </w:tcPr>
          <w:p w:rsidR="0023168A" w:rsidRPr="0023168A" w:rsidRDefault="0023168A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243,731,343</w:t>
            </w:r>
          </w:p>
        </w:tc>
        <w:tc>
          <w:tcPr>
            <w:tcW w:w="1985" w:type="dxa"/>
            <w:vAlign w:val="center"/>
          </w:tcPr>
          <w:p w:rsidR="0023168A" w:rsidRPr="0023168A" w:rsidRDefault="0023168A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168A">
              <w:rPr>
                <w:rFonts w:ascii="Arial" w:hAnsi="Arial" w:cs="Arial"/>
                <w:color w:val="666699"/>
                <w:sz w:val="18"/>
                <w:szCs w:val="18"/>
              </w:rPr>
              <w:t>8.320000107659</w:t>
            </w:r>
          </w:p>
        </w:tc>
        <w:tc>
          <w:tcPr>
            <w:tcW w:w="709" w:type="dxa"/>
          </w:tcPr>
          <w:p w:rsidR="0023168A" w:rsidRPr="009B11EF" w:rsidRDefault="0023168A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</w:tbl>
    <w:p w:rsidR="00D44A64" w:rsidRPr="00C53A41" w:rsidRDefault="00D44A64" w:rsidP="00D44A64">
      <w:pPr>
        <w:pStyle w:val="ICAHeading3"/>
      </w:pPr>
      <w:r w:rsidRPr="00C53A4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64"/>
        <w:gridCol w:w="1843"/>
        <w:gridCol w:w="1768"/>
        <w:gridCol w:w="698"/>
      </w:tblGrid>
      <w:tr w:rsidR="00D44A64" w:rsidRPr="00C53A41" w:rsidTr="0070549C">
        <w:tc>
          <w:tcPr>
            <w:tcW w:w="795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Ticker</w:t>
            </w:r>
          </w:p>
        </w:tc>
        <w:tc>
          <w:tcPr>
            <w:tcW w:w="3464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Constituent</w:t>
            </w:r>
          </w:p>
        </w:tc>
        <w:tc>
          <w:tcPr>
            <w:tcW w:w="1843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ISIN</w:t>
            </w:r>
          </w:p>
        </w:tc>
        <w:tc>
          <w:tcPr>
            <w:tcW w:w="1768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Free Float</w:t>
            </w:r>
          </w:p>
        </w:tc>
        <w:tc>
          <w:tcPr>
            <w:tcW w:w="698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Rank</w:t>
            </w:r>
          </w:p>
        </w:tc>
      </w:tr>
      <w:tr w:rsidR="00C53A41" w:rsidRPr="00C53A41" w:rsidTr="00C00CD4">
        <w:tc>
          <w:tcPr>
            <w:tcW w:w="795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KBO</w:t>
            </w:r>
          </w:p>
        </w:tc>
        <w:tc>
          <w:tcPr>
            <w:tcW w:w="3464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Kibo</w:t>
            </w:r>
            <w:proofErr w:type="spellEnd"/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 xml:space="preserve"> Energy plc</w:t>
            </w:r>
          </w:p>
        </w:tc>
        <w:tc>
          <w:tcPr>
            <w:tcW w:w="1843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IE00B97C0C31</w:t>
            </w:r>
          </w:p>
        </w:tc>
        <w:tc>
          <w:tcPr>
            <w:tcW w:w="1768" w:type="dxa"/>
            <w:vAlign w:val="center"/>
          </w:tcPr>
          <w:p w:rsidR="00C53A41" w:rsidRPr="00C53A41" w:rsidRDefault="00C53A41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2.564972213462</w:t>
            </w:r>
          </w:p>
        </w:tc>
        <w:tc>
          <w:tcPr>
            <w:tcW w:w="698" w:type="dxa"/>
            <w:vAlign w:val="center"/>
          </w:tcPr>
          <w:p w:rsidR="00C53A41" w:rsidRPr="00C53A41" w:rsidRDefault="00C53A41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C53A41" w:rsidRPr="00C53A41" w:rsidTr="0070549C">
        <w:tc>
          <w:tcPr>
            <w:tcW w:w="795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GBI</w:t>
            </w:r>
          </w:p>
        </w:tc>
        <w:tc>
          <w:tcPr>
            <w:tcW w:w="3464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 xml:space="preserve">Gold Brands </w:t>
            </w:r>
            <w:proofErr w:type="spellStart"/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ZAE000212791</w:t>
            </w:r>
          </w:p>
        </w:tc>
        <w:tc>
          <w:tcPr>
            <w:tcW w:w="1768" w:type="dxa"/>
          </w:tcPr>
          <w:p w:rsidR="00C53A41" w:rsidRPr="00C53A41" w:rsidRDefault="00C53A41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16.78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0000000000</w:t>
            </w:r>
          </w:p>
        </w:tc>
        <w:tc>
          <w:tcPr>
            <w:tcW w:w="698" w:type="dxa"/>
          </w:tcPr>
          <w:p w:rsidR="00C53A41" w:rsidRPr="00C53A41" w:rsidRDefault="00C53A41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C53A41" w:rsidRPr="00250BD0" w:rsidTr="0070549C">
        <w:tc>
          <w:tcPr>
            <w:tcW w:w="795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VIS</w:t>
            </w:r>
          </w:p>
        </w:tc>
        <w:tc>
          <w:tcPr>
            <w:tcW w:w="3464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 xml:space="preserve">Visual International </w:t>
            </w:r>
            <w:proofErr w:type="spellStart"/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C53A41" w:rsidRPr="00C53A41" w:rsidRDefault="00C53A41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ZAE000187407</w:t>
            </w:r>
          </w:p>
        </w:tc>
        <w:tc>
          <w:tcPr>
            <w:tcW w:w="1768" w:type="dxa"/>
          </w:tcPr>
          <w:p w:rsidR="00C53A41" w:rsidRPr="00C53A41" w:rsidRDefault="00C53A41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53A41">
              <w:rPr>
                <w:rFonts w:ascii="Arial" w:hAnsi="Arial" w:cs="Arial"/>
                <w:color w:val="666699"/>
                <w:sz w:val="18"/>
                <w:szCs w:val="18"/>
              </w:rPr>
              <w:t>28.65791624683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C53A41" w:rsidRPr="00C53A41" w:rsidRDefault="00C53A41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210C98" w:rsidRPr="00C53A41" w:rsidRDefault="00210C98" w:rsidP="00210C98">
      <w:pPr>
        <w:pStyle w:val="ICAHeading3"/>
      </w:pPr>
      <w:r w:rsidRPr="00C53A41">
        <w:t>Index Reserve List</w:t>
      </w:r>
    </w:p>
    <w:p w:rsidR="00210C98" w:rsidRPr="00B073D8" w:rsidRDefault="00210C98" w:rsidP="00210C98">
      <w:pPr>
        <w:pStyle w:val="ICAParagraphText"/>
      </w:pPr>
      <w:r w:rsidRPr="00C53A41">
        <w:t xml:space="preserve">No eligible companies </w:t>
      </w:r>
      <w:r w:rsidRPr="00B073D8">
        <w:t>remaining on reserve list</w:t>
      </w:r>
    </w:p>
    <w:p w:rsidR="00743858" w:rsidRPr="00B073D8" w:rsidRDefault="003772B5" w:rsidP="00743858">
      <w:pPr>
        <w:pStyle w:val="ICAHeading2"/>
      </w:pPr>
      <w:r w:rsidRPr="00B073D8">
        <w:t>FTSE/JSE Preference Share Index (J251)</w:t>
      </w:r>
    </w:p>
    <w:p w:rsidR="00B073D8" w:rsidRPr="0016585B" w:rsidRDefault="00B073D8" w:rsidP="00B073D8">
      <w:pPr>
        <w:pStyle w:val="ICAParagraphText"/>
      </w:pPr>
      <w:r w:rsidRPr="0016585B">
        <w:t>NO CONSTITUENT ADDITIONS OR DELETIONS</w:t>
      </w:r>
    </w:p>
    <w:p w:rsidR="00265E63" w:rsidRPr="00B073D8" w:rsidRDefault="003772B5" w:rsidP="00265E63">
      <w:pPr>
        <w:pStyle w:val="ICAHeading2"/>
      </w:pPr>
      <w:r w:rsidRPr="00B073D8">
        <w:t>FTSE/JSE SA Listed Property Index (J253)</w:t>
      </w:r>
    </w:p>
    <w:p w:rsidR="00265E63" w:rsidRPr="00B073D8" w:rsidRDefault="00265E63" w:rsidP="00265E63">
      <w:pPr>
        <w:pStyle w:val="ICAHeading3"/>
      </w:pPr>
      <w:r w:rsidRPr="00B073D8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265E63" w:rsidRPr="00B073D8" w:rsidTr="0070549C">
        <w:tc>
          <w:tcPr>
            <w:tcW w:w="709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Ticker</w:t>
            </w:r>
          </w:p>
        </w:tc>
        <w:tc>
          <w:tcPr>
            <w:tcW w:w="2943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43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ISIN</w:t>
            </w:r>
          </w:p>
        </w:tc>
        <w:tc>
          <w:tcPr>
            <w:tcW w:w="1417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SII</w:t>
            </w:r>
          </w:p>
        </w:tc>
        <w:tc>
          <w:tcPr>
            <w:tcW w:w="1985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Free Float</w:t>
            </w:r>
          </w:p>
        </w:tc>
        <w:tc>
          <w:tcPr>
            <w:tcW w:w="709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Rank</w:t>
            </w:r>
          </w:p>
        </w:tc>
      </w:tr>
      <w:tr w:rsidR="00265E63" w:rsidRPr="00250BD0" w:rsidTr="0070549C">
        <w:tc>
          <w:tcPr>
            <w:tcW w:w="709" w:type="dxa"/>
            <w:vAlign w:val="center"/>
          </w:tcPr>
          <w:p w:rsidR="00265E63" w:rsidRPr="00B073D8" w:rsidRDefault="00B073D8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2943" w:type="dxa"/>
            <w:vAlign w:val="center"/>
          </w:tcPr>
          <w:p w:rsidR="00265E63" w:rsidRPr="00B073D8" w:rsidRDefault="00B073D8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843" w:type="dxa"/>
            <w:vAlign w:val="center"/>
          </w:tcPr>
          <w:p w:rsidR="00265E63" w:rsidRPr="00B073D8" w:rsidRDefault="00B073D8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417" w:type="dxa"/>
            <w:vAlign w:val="bottom"/>
          </w:tcPr>
          <w:p w:rsidR="00265E63" w:rsidRPr="00B073D8" w:rsidRDefault="00B073D8" w:rsidP="00B073D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478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802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454</w:t>
            </w:r>
          </w:p>
        </w:tc>
        <w:tc>
          <w:tcPr>
            <w:tcW w:w="1985" w:type="dxa"/>
            <w:vAlign w:val="center"/>
          </w:tcPr>
          <w:p w:rsidR="00265E63" w:rsidRPr="00B073D8" w:rsidRDefault="00B073D8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63.127069102282</w:t>
            </w:r>
          </w:p>
        </w:tc>
        <w:tc>
          <w:tcPr>
            <w:tcW w:w="709" w:type="dxa"/>
            <w:vAlign w:val="center"/>
          </w:tcPr>
          <w:p w:rsidR="00265E63" w:rsidRPr="00B073D8" w:rsidRDefault="00265E63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265E63" w:rsidRPr="00B073D8" w:rsidRDefault="00265E63" w:rsidP="00265E63">
      <w:pPr>
        <w:pStyle w:val="ICAHeading3"/>
      </w:pPr>
      <w:r w:rsidRPr="00B073D8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265E63" w:rsidRPr="00B073D8" w:rsidTr="0070549C">
        <w:tc>
          <w:tcPr>
            <w:tcW w:w="796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Ticker</w:t>
            </w:r>
          </w:p>
        </w:tc>
        <w:tc>
          <w:tcPr>
            <w:tcW w:w="3466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41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ISIN</w:t>
            </w:r>
          </w:p>
        </w:tc>
        <w:tc>
          <w:tcPr>
            <w:tcW w:w="1768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Free Float</w:t>
            </w:r>
          </w:p>
        </w:tc>
        <w:tc>
          <w:tcPr>
            <w:tcW w:w="697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Rank</w:t>
            </w:r>
          </w:p>
        </w:tc>
      </w:tr>
      <w:tr w:rsidR="00265E63" w:rsidRPr="00250BD0" w:rsidTr="0070549C">
        <w:tc>
          <w:tcPr>
            <w:tcW w:w="796" w:type="dxa"/>
            <w:vAlign w:val="center"/>
          </w:tcPr>
          <w:p w:rsidR="00265E63" w:rsidRPr="00B073D8" w:rsidRDefault="00B073D8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AWA</w:t>
            </w:r>
          </w:p>
        </w:tc>
        <w:tc>
          <w:tcPr>
            <w:tcW w:w="3466" w:type="dxa"/>
            <w:vAlign w:val="center"/>
          </w:tcPr>
          <w:p w:rsidR="00265E63" w:rsidRPr="00B073D8" w:rsidRDefault="00B073D8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Arrowhead Properties Ltd</w:t>
            </w:r>
          </w:p>
        </w:tc>
        <w:tc>
          <w:tcPr>
            <w:tcW w:w="1841" w:type="dxa"/>
            <w:vAlign w:val="center"/>
          </w:tcPr>
          <w:p w:rsidR="00265E63" w:rsidRPr="00B073D8" w:rsidRDefault="00B073D8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ZAE000203105</w:t>
            </w:r>
          </w:p>
        </w:tc>
        <w:tc>
          <w:tcPr>
            <w:tcW w:w="1768" w:type="dxa"/>
            <w:vAlign w:val="center"/>
          </w:tcPr>
          <w:p w:rsidR="00265E63" w:rsidRPr="00B073D8" w:rsidRDefault="00B073D8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96.369999984247</w:t>
            </w:r>
          </w:p>
        </w:tc>
        <w:tc>
          <w:tcPr>
            <w:tcW w:w="697" w:type="dxa"/>
            <w:vAlign w:val="center"/>
          </w:tcPr>
          <w:p w:rsidR="00265E63" w:rsidRPr="00B073D8" w:rsidRDefault="00B073D8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</w:tbl>
    <w:p w:rsidR="003772B5" w:rsidRPr="00B073D8" w:rsidRDefault="003772B5" w:rsidP="003772B5">
      <w:pPr>
        <w:pStyle w:val="ICAHeading3"/>
      </w:pPr>
      <w:r w:rsidRPr="00B073D8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575EBD" w:rsidRPr="00B073D8" w:rsidTr="00375B05">
        <w:tc>
          <w:tcPr>
            <w:tcW w:w="797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Ticker</w:t>
            </w:r>
          </w:p>
        </w:tc>
        <w:tc>
          <w:tcPr>
            <w:tcW w:w="3460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45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ISIN</w:t>
            </w:r>
          </w:p>
        </w:tc>
        <w:tc>
          <w:tcPr>
            <w:tcW w:w="1768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Free Float</w:t>
            </w:r>
          </w:p>
        </w:tc>
        <w:tc>
          <w:tcPr>
            <w:tcW w:w="698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Rank</w:t>
            </w:r>
          </w:p>
        </w:tc>
      </w:tr>
      <w:tr w:rsidR="00B073D8" w:rsidRPr="00B073D8" w:rsidTr="00C00CD4">
        <w:tc>
          <w:tcPr>
            <w:tcW w:w="797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460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5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768" w:type="dxa"/>
          </w:tcPr>
          <w:p w:rsidR="00B073D8" w:rsidRPr="00B073D8" w:rsidRDefault="00B073D8" w:rsidP="005B10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33.210000147937</w:t>
            </w:r>
          </w:p>
        </w:tc>
        <w:tc>
          <w:tcPr>
            <w:tcW w:w="698" w:type="dxa"/>
          </w:tcPr>
          <w:p w:rsidR="00B073D8" w:rsidRPr="00B073D8" w:rsidRDefault="00B073D8" w:rsidP="00B073D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B073D8" w:rsidRPr="00B073D8" w:rsidTr="00C00CD4">
        <w:tc>
          <w:tcPr>
            <w:tcW w:w="797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3460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Octodec</w:t>
            </w:r>
            <w:proofErr w:type="spellEnd"/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 Ltd</w:t>
            </w:r>
          </w:p>
        </w:tc>
        <w:tc>
          <w:tcPr>
            <w:tcW w:w="1845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768" w:type="dxa"/>
          </w:tcPr>
          <w:p w:rsidR="00B073D8" w:rsidRPr="00B073D8" w:rsidRDefault="00B073D8" w:rsidP="005B10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61.0930593328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</w:p>
        </w:tc>
        <w:tc>
          <w:tcPr>
            <w:tcW w:w="698" w:type="dxa"/>
          </w:tcPr>
          <w:p w:rsidR="00B073D8" w:rsidRPr="00B073D8" w:rsidRDefault="00B073D8" w:rsidP="00B073D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  <w:tr w:rsidR="00B073D8" w:rsidRPr="00250BD0" w:rsidTr="00C00CD4">
        <w:tc>
          <w:tcPr>
            <w:tcW w:w="797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60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45" w:type="dxa"/>
          </w:tcPr>
          <w:p w:rsidR="00B073D8" w:rsidRPr="00B073D8" w:rsidRDefault="00B073D8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768" w:type="dxa"/>
          </w:tcPr>
          <w:p w:rsidR="00B073D8" w:rsidRPr="00B073D8" w:rsidRDefault="00B073D8" w:rsidP="005B10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73.530000062401</w:t>
            </w:r>
          </w:p>
        </w:tc>
        <w:tc>
          <w:tcPr>
            <w:tcW w:w="698" w:type="dxa"/>
          </w:tcPr>
          <w:p w:rsidR="00B073D8" w:rsidRPr="00B073D8" w:rsidRDefault="00B073D8" w:rsidP="00B073D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73D8"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414CA7" w:rsidRPr="00682432" w:rsidRDefault="003772B5" w:rsidP="00414CA7">
      <w:pPr>
        <w:pStyle w:val="ICAHeading2"/>
      </w:pPr>
      <w:r w:rsidRPr="00682432">
        <w:t>FTSE/JSE Capped Property Index (J254</w:t>
      </w:r>
      <w:r w:rsidR="0070549C" w:rsidRPr="00682432">
        <w:t>)</w:t>
      </w:r>
    </w:p>
    <w:p w:rsidR="00414CA7" w:rsidRPr="00682432" w:rsidRDefault="00414CA7" w:rsidP="00414CA7">
      <w:pPr>
        <w:pStyle w:val="ICAHeading3"/>
      </w:pPr>
      <w:r w:rsidRPr="00682432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414CA7" w:rsidRPr="00682432" w:rsidTr="0070549C">
        <w:tc>
          <w:tcPr>
            <w:tcW w:w="709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Ticker</w:t>
            </w:r>
          </w:p>
        </w:tc>
        <w:tc>
          <w:tcPr>
            <w:tcW w:w="2943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Constituent</w:t>
            </w:r>
          </w:p>
        </w:tc>
        <w:tc>
          <w:tcPr>
            <w:tcW w:w="1843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ISIN</w:t>
            </w:r>
          </w:p>
        </w:tc>
        <w:tc>
          <w:tcPr>
            <w:tcW w:w="1417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SII</w:t>
            </w:r>
          </w:p>
        </w:tc>
        <w:tc>
          <w:tcPr>
            <w:tcW w:w="1985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Free Float</w:t>
            </w:r>
          </w:p>
        </w:tc>
        <w:tc>
          <w:tcPr>
            <w:tcW w:w="709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Rank</w:t>
            </w:r>
          </w:p>
        </w:tc>
      </w:tr>
      <w:tr w:rsidR="00682432" w:rsidRPr="00682432" w:rsidTr="00C00CD4">
        <w:tc>
          <w:tcPr>
            <w:tcW w:w="709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2943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843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417" w:type="dxa"/>
            <w:vAlign w:val="bottom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454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026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222</w:t>
            </w:r>
          </w:p>
        </w:tc>
        <w:tc>
          <w:tcPr>
            <w:tcW w:w="1985" w:type="dxa"/>
            <w:vAlign w:val="center"/>
          </w:tcPr>
          <w:p w:rsidR="00682432" w:rsidRPr="00682432" w:rsidRDefault="00682432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78.700000062992</w:t>
            </w:r>
          </w:p>
        </w:tc>
        <w:tc>
          <w:tcPr>
            <w:tcW w:w="709" w:type="dxa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682432" w:rsidRPr="00250BD0" w:rsidTr="00C00CD4">
        <w:tc>
          <w:tcPr>
            <w:tcW w:w="709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2943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Liberty Two Degrees LTD</w:t>
            </w:r>
          </w:p>
        </w:tc>
        <w:tc>
          <w:tcPr>
            <w:tcW w:w="1843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ZAE000260576</w:t>
            </w:r>
          </w:p>
        </w:tc>
        <w:tc>
          <w:tcPr>
            <w:tcW w:w="1417" w:type="dxa"/>
            <w:vAlign w:val="bottom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908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443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334</w:t>
            </w:r>
          </w:p>
        </w:tc>
        <w:tc>
          <w:tcPr>
            <w:tcW w:w="1985" w:type="dxa"/>
            <w:vAlign w:val="center"/>
          </w:tcPr>
          <w:p w:rsidR="00682432" w:rsidRPr="00682432" w:rsidRDefault="00682432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36.894645208548</w:t>
            </w:r>
          </w:p>
        </w:tc>
        <w:tc>
          <w:tcPr>
            <w:tcW w:w="709" w:type="dxa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</w:tbl>
    <w:p w:rsidR="00414CA7" w:rsidRPr="00682432" w:rsidRDefault="00414CA7" w:rsidP="00414CA7">
      <w:pPr>
        <w:pStyle w:val="ICAHeading3"/>
      </w:pPr>
      <w:r w:rsidRPr="00682432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414CA7" w:rsidRPr="00682432" w:rsidTr="0070549C">
        <w:tc>
          <w:tcPr>
            <w:tcW w:w="796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Ticker</w:t>
            </w:r>
          </w:p>
        </w:tc>
        <w:tc>
          <w:tcPr>
            <w:tcW w:w="3466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Constituent</w:t>
            </w:r>
          </w:p>
        </w:tc>
        <w:tc>
          <w:tcPr>
            <w:tcW w:w="1841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ISIN</w:t>
            </w:r>
          </w:p>
        </w:tc>
        <w:tc>
          <w:tcPr>
            <w:tcW w:w="1768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Free Float</w:t>
            </w:r>
          </w:p>
        </w:tc>
        <w:tc>
          <w:tcPr>
            <w:tcW w:w="697" w:type="dxa"/>
            <w:vAlign w:val="center"/>
          </w:tcPr>
          <w:p w:rsidR="00414CA7" w:rsidRPr="00682432" w:rsidRDefault="00414CA7" w:rsidP="0070549C">
            <w:pPr>
              <w:pStyle w:val="ICATableCaption"/>
            </w:pPr>
            <w:r w:rsidRPr="00682432">
              <w:t>Rank</w:t>
            </w:r>
          </w:p>
        </w:tc>
      </w:tr>
      <w:tr w:rsidR="00682432" w:rsidRPr="00682432" w:rsidTr="00C00CD4">
        <w:tc>
          <w:tcPr>
            <w:tcW w:w="796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66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Rebosis</w:t>
            </w:r>
            <w:proofErr w:type="spellEnd"/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41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768" w:type="dxa"/>
            <w:vAlign w:val="center"/>
          </w:tcPr>
          <w:p w:rsidR="00682432" w:rsidRPr="00682432" w:rsidRDefault="00682432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73.289999995678</w:t>
            </w:r>
          </w:p>
        </w:tc>
        <w:tc>
          <w:tcPr>
            <w:tcW w:w="697" w:type="dxa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682432" w:rsidRPr="00250BD0" w:rsidTr="00C00CD4">
        <w:tc>
          <w:tcPr>
            <w:tcW w:w="796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AWA</w:t>
            </w:r>
          </w:p>
        </w:tc>
        <w:tc>
          <w:tcPr>
            <w:tcW w:w="3466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Arrowhead Properties Ltd</w:t>
            </w:r>
          </w:p>
        </w:tc>
        <w:tc>
          <w:tcPr>
            <w:tcW w:w="1841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ZAE000203105</w:t>
            </w:r>
          </w:p>
        </w:tc>
        <w:tc>
          <w:tcPr>
            <w:tcW w:w="1768" w:type="dxa"/>
            <w:vAlign w:val="center"/>
          </w:tcPr>
          <w:p w:rsidR="00682432" w:rsidRPr="00682432" w:rsidRDefault="00682432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96.369999984247</w:t>
            </w:r>
          </w:p>
        </w:tc>
        <w:tc>
          <w:tcPr>
            <w:tcW w:w="697" w:type="dxa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3772B5" w:rsidRPr="00682432" w:rsidRDefault="003772B5" w:rsidP="003772B5">
      <w:pPr>
        <w:pStyle w:val="ICAHeading3"/>
      </w:pPr>
      <w:r w:rsidRPr="00682432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56"/>
        <w:gridCol w:w="1849"/>
        <w:gridCol w:w="1768"/>
        <w:gridCol w:w="698"/>
      </w:tblGrid>
      <w:tr w:rsidR="00575EBD" w:rsidRPr="00682432" w:rsidTr="00A76378">
        <w:tc>
          <w:tcPr>
            <w:tcW w:w="797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Ticker</w:t>
            </w:r>
          </w:p>
        </w:tc>
        <w:tc>
          <w:tcPr>
            <w:tcW w:w="3456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Constituent</w:t>
            </w:r>
          </w:p>
        </w:tc>
        <w:tc>
          <w:tcPr>
            <w:tcW w:w="1849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ISIN</w:t>
            </w:r>
          </w:p>
        </w:tc>
        <w:tc>
          <w:tcPr>
            <w:tcW w:w="1768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Free Float</w:t>
            </w:r>
          </w:p>
        </w:tc>
        <w:tc>
          <w:tcPr>
            <w:tcW w:w="698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Rank</w:t>
            </w:r>
          </w:p>
        </w:tc>
      </w:tr>
      <w:tr w:rsidR="00682432" w:rsidRPr="00682432" w:rsidTr="00C00CD4">
        <w:tc>
          <w:tcPr>
            <w:tcW w:w="797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456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49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768" w:type="dxa"/>
            <w:vAlign w:val="center"/>
          </w:tcPr>
          <w:p w:rsidR="00682432" w:rsidRPr="00682432" w:rsidRDefault="0068243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22.953070838672</w:t>
            </w:r>
          </w:p>
        </w:tc>
        <w:tc>
          <w:tcPr>
            <w:tcW w:w="698" w:type="dxa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682432" w:rsidRPr="00682432" w:rsidTr="00C00CD4">
        <w:tc>
          <w:tcPr>
            <w:tcW w:w="797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456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849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768" w:type="dxa"/>
            <w:vAlign w:val="center"/>
          </w:tcPr>
          <w:p w:rsidR="00682432" w:rsidRPr="00682432" w:rsidRDefault="0068243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63.127069102282</w:t>
            </w:r>
          </w:p>
        </w:tc>
        <w:tc>
          <w:tcPr>
            <w:tcW w:w="698" w:type="dxa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682432" w:rsidRPr="00250BD0" w:rsidTr="00C00CD4">
        <w:tc>
          <w:tcPr>
            <w:tcW w:w="797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456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9" w:type="dxa"/>
          </w:tcPr>
          <w:p w:rsidR="00682432" w:rsidRPr="00682432" w:rsidRDefault="0068243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768" w:type="dxa"/>
            <w:vAlign w:val="center"/>
          </w:tcPr>
          <w:p w:rsidR="00682432" w:rsidRPr="00682432" w:rsidRDefault="0068243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33.210000147937</w:t>
            </w:r>
          </w:p>
        </w:tc>
        <w:tc>
          <w:tcPr>
            <w:tcW w:w="698" w:type="dxa"/>
          </w:tcPr>
          <w:p w:rsidR="00682432" w:rsidRPr="00682432" w:rsidRDefault="00682432" w:rsidP="0068243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2432"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3772B5" w:rsidRPr="004277AD" w:rsidRDefault="003772B5" w:rsidP="003772B5">
      <w:pPr>
        <w:pStyle w:val="ICAHeading2"/>
      </w:pPr>
      <w:r w:rsidRPr="004277AD">
        <w:t>FTSE/JSE Dividend+ (J259)</w:t>
      </w:r>
    </w:p>
    <w:p w:rsidR="004277AD" w:rsidRDefault="004277AD" w:rsidP="004277AD">
      <w:pPr>
        <w:pStyle w:val="ICAParagraphText"/>
      </w:pPr>
      <w:r>
        <w:t>INDEX NOT REVIEWED THIS QUARTER</w:t>
      </w:r>
    </w:p>
    <w:p w:rsidR="00034AA3" w:rsidRPr="00990FE1" w:rsidRDefault="003772B5" w:rsidP="00034AA3">
      <w:pPr>
        <w:pStyle w:val="ICAHeading2"/>
      </w:pPr>
      <w:r w:rsidRPr="00990FE1">
        <w:t>FTSE/JSE Value Index (J330)</w:t>
      </w:r>
    </w:p>
    <w:p w:rsidR="00990FE1" w:rsidRPr="00605BE1" w:rsidRDefault="00990FE1" w:rsidP="00990FE1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990FE1" w:rsidRPr="00605BE1" w:rsidTr="00D101DF">
        <w:tc>
          <w:tcPr>
            <w:tcW w:w="81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Ticker</w:t>
            </w:r>
          </w:p>
        </w:tc>
        <w:tc>
          <w:tcPr>
            <w:tcW w:w="2834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2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ISIN</w:t>
            </w:r>
          </w:p>
        </w:tc>
        <w:tc>
          <w:tcPr>
            <w:tcW w:w="1501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SII</w:t>
            </w:r>
          </w:p>
        </w:tc>
        <w:tc>
          <w:tcPr>
            <w:tcW w:w="181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5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Rank</w:t>
            </w:r>
          </w:p>
        </w:tc>
      </w:tr>
      <w:tr w:rsidR="00990FE1" w:rsidRPr="00605BE1" w:rsidTr="00D101DF">
        <w:trPr>
          <w:trHeight w:val="70"/>
        </w:trPr>
        <w:tc>
          <w:tcPr>
            <w:tcW w:w="817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834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902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501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693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  <w:tc>
          <w:tcPr>
            <w:tcW w:w="1817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5356"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  <w:tc>
          <w:tcPr>
            <w:tcW w:w="705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</w:p>
        </w:tc>
      </w:tr>
    </w:tbl>
    <w:p w:rsidR="00990FE1" w:rsidRPr="00605BE1" w:rsidRDefault="00990FE1" w:rsidP="00990FE1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990FE1" w:rsidRPr="00605BE1" w:rsidTr="00D101DF">
        <w:tc>
          <w:tcPr>
            <w:tcW w:w="794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Rank</w:t>
            </w: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3413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36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413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36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4C52">
              <w:rPr>
                <w:rFonts w:ascii="Arial" w:hAnsi="Arial" w:cs="Arial"/>
                <w:color w:val="666699"/>
                <w:sz w:val="18"/>
                <w:szCs w:val="18"/>
              </w:rPr>
              <w:t>8.96579780631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3413" w:type="dxa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 xml:space="preserve">Net 1 UEPS Tech </w:t>
            </w:r>
            <w:proofErr w:type="spellStart"/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>Inc</w:t>
            </w:r>
            <w:proofErr w:type="spellEnd"/>
          </w:p>
        </w:tc>
        <w:tc>
          <w:tcPr>
            <w:tcW w:w="1836" w:type="dxa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>US64107N2062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4C52">
              <w:rPr>
                <w:rFonts w:ascii="Arial" w:hAnsi="Arial" w:cs="Arial"/>
                <w:color w:val="666699"/>
                <w:sz w:val="18"/>
                <w:szCs w:val="18"/>
              </w:rPr>
              <w:t>9.340352937752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034AA3" w:rsidRPr="00990FE1" w:rsidRDefault="003772B5" w:rsidP="00034AA3">
      <w:pPr>
        <w:pStyle w:val="ICAHeading2"/>
      </w:pPr>
      <w:r w:rsidRPr="00990FE1">
        <w:t>FTSE/JSE Growth Index (J331)</w:t>
      </w:r>
    </w:p>
    <w:p w:rsidR="00990FE1" w:rsidRPr="00605BE1" w:rsidRDefault="00990FE1" w:rsidP="00990FE1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990FE1" w:rsidRPr="00605BE1" w:rsidTr="00D101DF">
        <w:tc>
          <w:tcPr>
            <w:tcW w:w="81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Ticker</w:t>
            </w:r>
          </w:p>
        </w:tc>
        <w:tc>
          <w:tcPr>
            <w:tcW w:w="2834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2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ISIN</w:t>
            </w:r>
          </w:p>
        </w:tc>
        <w:tc>
          <w:tcPr>
            <w:tcW w:w="1501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SII</w:t>
            </w:r>
          </w:p>
        </w:tc>
        <w:tc>
          <w:tcPr>
            <w:tcW w:w="181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5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Rank</w:t>
            </w:r>
          </w:p>
        </w:tc>
      </w:tr>
      <w:tr w:rsidR="00990FE1" w:rsidRPr="00605BE1" w:rsidTr="00D101DF">
        <w:trPr>
          <w:trHeight w:val="70"/>
        </w:trPr>
        <w:tc>
          <w:tcPr>
            <w:tcW w:w="817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834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902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501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693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  <w:tc>
          <w:tcPr>
            <w:tcW w:w="1817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5356"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  <w:tc>
          <w:tcPr>
            <w:tcW w:w="705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</w:p>
        </w:tc>
      </w:tr>
    </w:tbl>
    <w:p w:rsidR="00990FE1" w:rsidRPr="00605BE1" w:rsidRDefault="00990FE1" w:rsidP="00990FE1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990FE1" w:rsidRPr="00605BE1" w:rsidTr="00D101DF">
        <w:tc>
          <w:tcPr>
            <w:tcW w:w="794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Rank</w:t>
            </w: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3413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36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413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36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4C52">
              <w:rPr>
                <w:rFonts w:ascii="Arial" w:hAnsi="Arial" w:cs="Arial"/>
                <w:color w:val="666699"/>
                <w:sz w:val="18"/>
                <w:szCs w:val="18"/>
              </w:rPr>
              <w:t>8.96579780631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3413" w:type="dxa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 xml:space="preserve">Net 1 UEPS Tech </w:t>
            </w:r>
            <w:proofErr w:type="spellStart"/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>Inc</w:t>
            </w:r>
            <w:proofErr w:type="spellEnd"/>
          </w:p>
        </w:tc>
        <w:tc>
          <w:tcPr>
            <w:tcW w:w="1836" w:type="dxa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>US64107N2062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4C52">
              <w:rPr>
                <w:rFonts w:ascii="Arial" w:hAnsi="Arial" w:cs="Arial"/>
                <w:color w:val="666699"/>
                <w:sz w:val="18"/>
                <w:szCs w:val="18"/>
              </w:rPr>
              <w:t>9.340352937752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BE1211" w:rsidRPr="00682432" w:rsidRDefault="003772B5" w:rsidP="00BE1211">
      <w:pPr>
        <w:pStyle w:val="ICAHeading2"/>
      </w:pPr>
      <w:r w:rsidRPr="00682432">
        <w:t>FTSE/JSE Shareholder Weighted Top 40 (J400</w:t>
      </w:r>
      <w:r w:rsidR="00EC11B8" w:rsidRPr="00682432">
        <w:t>; J430</w:t>
      </w:r>
      <w:r w:rsidRPr="00682432">
        <w:t>)</w:t>
      </w:r>
    </w:p>
    <w:p w:rsidR="00682432" w:rsidRPr="00605BE1" w:rsidRDefault="00682432" w:rsidP="00682432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682432" w:rsidRPr="00605BE1" w:rsidTr="00C00CD4">
        <w:tc>
          <w:tcPr>
            <w:tcW w:w="817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Ticker</w:t>
            </w:r>
          </w:p>
        </w:tc>
        <w:tc>
          <w:tcPr>
            <w:tcW w:w="2834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2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ISIN</w:t>
            </w:r>
          </w:p>
        </w:tc>
        <w:tc>
          <w:tcPr>
            <w:tcW w:w="1501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SII</w:t>
            </w:r>
          </w:p>
        </w:tc>
        <w:tc>
          <w:tcPr>
            <w:tcW w:w="1817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5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Rank</w:t>
            </w:r>
          </w:p>
        </w:tc>
      </w:tr>
      <w:tr w:rsidR="00EF3113" w:rsidRPr="00605BE1" w:rsidTr="00C00CD4">
        <w:trPr>
          <w:trHeight w:val="70"/>
        </w:trPr>
        <w:tc>
          <w:tcPr>
            <w:tcW w:w="817" w:type="dxa"/>
            <w:noWrap/>
          </w:tcPr>
          <w:p w:rsidR="00EF3113" w:rsidRPr="004010CB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834" w:type="dxa"/>
            <w:noWrap/>
          </w:tcPr>
          <w:p w:rsidR="00EF3113" w:rsidRPr="004010CB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902" w:type="dxa"/>
            <w:noWrap/>
          </w:tcPr>
          <w:p w:rsidR="00EF3113" w:rsidRPr="004010CB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501" w:type="dxa"/>
            <w:noWrap/>
            <w:vAlign w:val="center"/>
          </w:tcPr>
          <w:p w:rsidR="00EF3113" w:rsidRPr="004010CB" w:rsidRDefault="00EF311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231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449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404</w:t>
            </w:r>
          </w:p>
        </w:tc>
        <w:tc>
          <w:tcPr>
            <w:tcW w:w="1817" w:type="dxa"/>
            <w:noWrap/>
            <w:vAlign w:val="center"/>
          </w:tcPr>
          <w:p w:rsidR="00EF3113" w:rsidRPr="004010CB" w:rsidRDefault="00EF311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010CB"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  <w:tc>
          <w:tcPr>
            <w:tcW w:w="705" w:type="dxa"/>
            <w:noWrap/>
            <w:vAlign w:val="center"/>
          </w:tcPr>
          <w:p w:rsidR="00EF3113" w:rsidRPr="004010CB" w:rsidRDefault="00EF311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  <w:tr w:rsidR="00EF3113" w:rsidRPr="00605BE1" w:rsidTr="00C00CD4">
        <w:trPr>
          <w:trHeight w:val="70"/>
        </w:trPr>
        <w:tc>
          <w:tcPr>
            <w:tcW w:w="817" w:type="dxa"/>
            <w:noWrap/>
          </w:tcPr>
          <w:p w:rsidR="00EF3113" w:rsidRPr="004010CB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2834" w:type="dxa"/>
            <w:noWrap/>
          </w:tcPr>
          <w:p w:rsidR="00EF3113" w:rsidRPr="004010CB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902" w:type="dxa"/>
            <w:noWrap/>
          </w:tcPr>
          <w:p w:rsidR="00EF3113" w:rsidRPr="004010CB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501" w:type="dxa"/>
            <w:noWrap/>
            <w:vAlign w:val="center"/>
          </w:tcPr>
          <w:p w:rsidR="00EF3113" w:rsidRPr="004010CB" w:rsidRDefault="00EF311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351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673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245</w:t>
            </w:r>
          </w:p>
        </w:tc>
        <w:tc>
          <w:tcPr>
            <w:tcW w:w="1817" w:type="dxa"/>
            <w:noWrap/>
            <w:vAlign w:val="center"/>
          </w:tcPr>
          <w:p w:rsidR="00EF3113" w:rsidRPr="004010CB" w:rsidRDefault="00EF311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94.83999984133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705" w:type="dxa"/>
            <w:noWrap/>
            <w:vAlign w:val="center"/>
          </w:tcPr>
          <w:p w:rsidR="00EF3113" w:rsidRDefault="00EF311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39</w:t>
            </w:r>
          </w:p>
        </w:tc>
      </w:tr>
    </w:tbl>
    <w:p w:rsidR="00682432" w:rsidRPr="00605BE1" w:rsidRDefault="00682432" w:rsidP="00682432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682432" w:rsidRPr="00605BE1" w:rsidTr="00C00CD4">
        <w:tc>
          <w:tcPr>
            <w:tcW w:w="794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Rank</w:t>
            </w:r>
          </w:p>
        </w:tc>
      </w:tr>
      <w:tr w:rsidR="00EF3113" w:rsidRPr="00605BE1" w:rsidTr="00C00CD4">
        <w:tc>
          <w:tcPr>
            <w:tcW w:w="794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413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Mediclinic</w:t>
            </w:r>
            <w:proofErr w:type="spellEnd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836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828" w:type="dxa"/>
            <w:vAlign w:val="center"/>
          </w:tcPr>
          <w:p w:rsidR="00EF3113" w:rsidRPr="00605BE1" w:rsidRDefault="00EF311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50.619999915632</w:t>
            </w:r>
          </w:p>
        </w:tc>
        <w:tc>
          <w:tcPr>
            <w:tcW w:w="697" w:type="dxa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49</w:t>
            </w:r>
          </w:p>
        </w:tc>
      </w:tr>
      <w:tr w:rsidR="00EF3113" w:rsidRPr="00605BE1" w:rsidTr="00C00CD4">
        <w:tc>
          <w:tcPr>
            <w:tcW w:w="794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413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Motus</w:t>
            </w:r>
            <w:proofErr w:type="spellEnd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36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28" w:type="dxa"/>
            <w:vAlign w:val="center"/>
          </w:tcPr>
          <w:p w:rsidR="00EF3113" w:rsidRPr="00605BE1" w:rsidRDefault="00EF3113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78.900000492692</w:t>
            </w:r>
          </w:p>
        </w:tc>
        <w:tc>
          <w:tcPr>
            <w:tcW w:w="697" w:type="dxa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62</w:t>
            </w:r>
          </w:p>
        </w:tc>
      </w:tr>
    </w:tbl>
    <w:p w:rsidR="00FA4E83" w:rsidRPr="00EF3113" w:rsidRDefault="00FA4E83" w:rsidP="00FA4E83">
      <w:pPr>
        <w:pStyle w:val="ICAHeading3"/>
      </w:pPr>
      <w:r w:rsidRPr="00EF3113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54"/>
        <w:gridCol w:w="1853"/>
        <w:gridCol w:w="1768"/>
        <w:gridCol w:w="698"/>
      </w:tblGrid>
      <w:tr w:rsidR="00575EBD" w:rsidRPr="00EF3113" w:rsidTr="00424CEE">
        <w:tc>
          <w:tcPr>
            <w:tcW w:w="795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Ticker</w:t>
            </w:r>
          </w:p>
        </w:tc>
        <w:tc>
          <w:tcPr>
            <w:tcW w:w="3454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Constituent</w:t>
            </w:r>
          </w:p>
        </w:tc>
        <w:tc>
          <w:tcPr>
            <w:tcW w:w="1853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ISIN</w:t>
            </w:r>
          </w:p>
        </w:tc>
        <w:tc>
          <w:tcPr>
            <w:tcW w:w="1768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Free Float</w:t>
            </w:r>
          </w:p>
        </w:tc>
        <w:tc>
          <w:tcPr>
            <w:tcW w:w="698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Rank</w:t>
            </w:r>
          </w:p>
        </w:tc>
      </w:tr>
      <w:tr w:rsidR="00EF3113" w:rsidRPr="00EF3113" w:rsidTr="0070549C">
        <w:tc>
          <w:tcPr>
            <w:tcW w:w="795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54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53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768" w:type="dxa"/>
            <w:vAlign w:val="center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69.935961395363</w:t>
            </w:r>
          </w:p>
        </w:tc>
        <w:tc>
          <w:tcPr>
            <w:tcW w:w="698" w:type="dxa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40</w:t>
            </w:r>
          </w:p>
        </w:tc>
      </w:tr>
      <w:tr w:rsidR="00EF3113" w:rsidRPr="00EF3113" w:rsidTr="0070549C">
        <w:tc>
          <w:tcPr>
            <w:tcW w:w="795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54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53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98.358646140564</w:t>
            </w:r>
          </w:p>
        </w:tc>
        <w:tc>
          <w:tcPr>
            <w:tcW w:w="698" w:type="dxa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EF3113" w:rsidRPr="00EF3113" w:rsidTr="0070549C">
        <w:tc>
          <w:tcPr>
            <w:tcW w:w="795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54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53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  <w:tc>
          <w:tcPr>
            <w:tcW w:w="698" w:type="dxa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EF3113" w:rsidRPr="00EF3113" w:rsidTr="0070549C">
        <w:tc>
          <w:tcPr>
            <w:tcW w:w="795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454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 Ltd</w:t>
            </w:r>
          </w:p>
        </w:tc>
        <w:tc>
          <w:tcPr>
            <w:tcW w:w="1853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768" w:type="dxa"/>
            <w:vAlign w:val="center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54.95411571499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EF3113" w:rsidRPr="00EF3113" w:rsidTr="0070549C">
        <w:tc>
          <w:tcPr>
            <w:tcW w:w="795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3454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853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768" w:type="dxa"/>
            <w:vAlign w:val="center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22.379999967814</w:t>
            </w:r>
          </w:p>
        </w:tc>
        <w:tc>
          <w:tcPr>
            <w:tcW w:w="698" w:type="dxa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EF3113" w:rsidRPr="00EF3113" w:rsidTr="0070549C">
        <w:tc>
          <w:tcPr>
            <w:tcW w:w="795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54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53" w:type="dxa"/>
          </w:tcPr>
          <w:p w:rsidR="00EF3113" w:rsidRPr="00EF3113" w:rsidRDefault="00EF3113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49.100000056084</w:t>
            </w:r>
          </w:p>
        </w:tc>
        <w:tc>
          <w:tcPr>
            <w:tcW w:w="698" w:type="dxa"/>
          </w:tcPr>
          <w:p w:rsidR="00EF3113" w:rsidRPr="00EF3113" w:rsidRDefault="00EF3113" w:rsidP="00EF311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F3113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031933" w:rsidRPr="00EF3113" w:rsidRDefault="00031933" w:rsidP="00EF3113">
      <w:pPr>
        <w:spacing w:after="0" w:line="240" w:lineRule="auto"/>
        <w:rPr>
          <w:rFonts w:ascii="Arial" w:hAnsi="Arial" w:cs="Arial"/>
          <w:color w:val="666699"/>
          <w:sz w:val="18"/>
          <w:szCs w:val="18"/>
        </w:rPr>
      </w:pPr>
    </w:p>
    <w:p w:rsidR="003772B5" w:rsidRPr="004277AD" w:rsidRDefault="003772B5" w:rsidP="003772B5">
      <w:pPr>
        <w:pStyle w:val="ICAHeading2"/>
      </w:pPr>
      <w:r w:rsidRPr="004277AD">
        <w:t>FTSE/JSE Shareholder Weighted All Share (J403</w:t>
      </w:r>
      <w:r w:rsidR="00EC11B8" w:rsidRPr="004277AD">
        <w:t>; J433</w:t>
      </w:r>
      <w:r w:rsidRPr="004277AD">
        <w:t>)</w:t>
      </w:r>
    </w:p>
    <w:p w:rsidR="00990FE1" w:rsidRPr="00605BE1" w:rsidRDefault="00990FE1" w:rsidP="00990FE1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990FE1" w:rsidRPr="00605BE1" w:rsidTr="00D101DF">
        <w:tc>
          <w:tcPr>
            <w:tcW w:w="81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Ticker</w:t>
            </w:r>
          </w:p>
        </w:tc>
        <w:tc>
          <w:tcPr>
            <w:tcW w:w="2834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2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ISIN</w:t>
            </w:r>
          </w:p>
        </w:tc>
        <w:tc>
          <w:tcPr>
            <w:tcW w:w="1501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SII</w:t>
            </w:r>
          </w:p>
        </w:tc>
        <w:tc>
          <w:tcPr>
            <w:tcW w:w="181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5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Rank</w:t>
            </w:r>
          </w:p>
        </w:tc>
      </w:tr>
      <w:tr w:rsidR="00990FE1" w:rsidRPr="00605BE1" w:rsidTr="00D101DF">
        <w:trPr>
          <w:trHeight w:val="70"/>
        </w:trPr>
        <w:tc>
          <w:tcPr>
            <w:tcW w:w="817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834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902" w:type="dxa"/>
            <w:noWrap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501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693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  <w:tc>
          <w:tcPr>
            <w:tcW w:w="1817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5356"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  <w:tc>
          <w:tcPr>
            <w:tcW w:w="705" w:type="dxa"/>
            <w:noWrap/>
            <w:vAlign w:val="bottom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</w:p>
        </w:tc>
      </w:tr>
    </w:tbl>
    <w:p w:rsidR="00990FE1" w:rsidRPr="00605BE1" w:rsidRDefault="00990FE1" w:rsidP="00990FE1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990FE1" w:rsidRPr="00605BE1" w:rsidTr="00D101DF">
        <w:tc>
          <w:tcPr>
            <w:tcW w:w="794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pStyle w:val="ICATableCaption"/>
            </w:pPr>
            <w:r w:rsidRPr="00605BE1">
              <w:t>Rank</w:t>
            </w: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3413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36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90FE1"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413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36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90FE1">
              <w:rPr>
                <w:rFonts w:ascii="Arial" w:hAnsi="Arial" w:cs="Arial"/>
                <w:color w:val="666699"/>
                <w:sz w:val="18"/>
                <w:szCs w:val="18"/>
              </w:rPr>
              <w:t>8.96579780631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990FE1" w:rsidRPr="00605BE1" w:rsidTr="00D101DF">
        <w:tc>
          <w:tcPr>
            <w:tcW w:w="794" w:type="dxa"/>
            <w:vAlign w:val="bottom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293B"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3413" w:type="dxa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 xml:space="preserve">Net 1 UEPS Tech </w:t>
            </w:r>
            <w:proofErr w:type="spellStart"/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>Inc</w:t>
            </w:r>
            <w:proofErr w:type="spellEnd"/>
          </w:p>
        </w:tc>
        <w:tc>
          <w:tcPr>
            <w:tcW w:w="1836" w:type="dxa"/>
          </w:tcPr>
          <w:p w:rsidR="00990FE1" w:rsidRPr="00605BE1" w:rsidRDefault="00990FE1" w:rsidP="00D101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1293B">
              <w:rPr>
                <w:rFonts w:ascii="Arial" w:hAnsi="Arial" w:cs="Arial"/>
                <w:color w:val="666699"/>
                <w:sz w:val="18"/>
                <w:lang w:val="en-ZA"/>
              </w:rPr>
              <w:t>US64107N2062</w:t>
            </w:r>
          </w:p>
        </w:tc>
        <w:tc>
          <w:tcPr>
            <w:tcW w:w="1828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90FE1">
              <w:rPr>
                <w:rFonts w:ascii="Arial" w:hAnsi="Arial" w:cs="Arial"/>
                <w:color w:val="666699"/>
                <w:sz w:val="18"/>
                <w:szCs w:val="18"/>
              </w:rPr>
              <w:t>9.340352937752</w:t>
            </w:r>
          </w:p>
        </w:tc>
        <w:tc>
          <w:tcPr>
            <w:tcW w:w="697" w:type="dxa"/>
            <w:vAlign w:val="center"/>
          </w:tcPr>
          <w:p w:rsidR="00990FE1" w:rsidRPr="00605BE1" w:rsidRDefault="00990FE1" w:rsidP="00D101D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B567B5" w:rsidRPr="00C00CD4" w:rsidRDefault="00572A8E" w:rsidP="00B567B5">
      <w:pPr>
        <w:pStyle w:val="ICAHeading2"/>
      </w:pPr>
      <w:r w:rsidRPr="00C00CD4">
        <w:t>FTSE/JSE Tradable Property (J800)</w:t>
      </w:r>
    </w:p>
    <w:p w:rsidR="00C00CD4" w:rsidRPr="00C00CD4" w:rsidRDefault="00C00CD4" w:rsidP="00C00CD4">
      <w:pPr>
        <w:pStyle w:val="ICAParagraphText"/>
      </w:pPr>
      <w:r w:rsidRPr="00C00CD4">
        <w:t>NO CONSTITUENT ADDITIONS OR DELETIONS</w:t>
      </w:r>
    </w:p>
    <w:p w:rsidR="00572A8E" w:rsidRPr="00C00CD4" w:rsidRDefault="00572A8E" w:rsidP="00572A8E">
      <w:pPr>
        <w:pStyle w:val="ICAHeading2"/>
      </w:pPr>
      <w:r w:rsidRPr="00C00CD4">
        <w:t>FTSE/JSE All Property (J803)</w:t>
      </w:r>
    </w:p>
    <w:p w:rsidR="00B567B5" w:rsidRPr="00C00CD4" w:rsidRDefault="00B567B5" w:rsidP="00B567B5">
      <w:pPr>
        <w:pStyle w:val="ICAHeading3"/>
      </w:pPr>
      <w:r w:rsidRPr="00C00CD4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B567B5" w:rsidRPr="00C00CD4" w:rsidTr="0070549C">
        <w:tc>
          <w:tcPr>
            <w:tcW w:w="796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Ticker</w:t>
            </w:r>
          </w:p>
        </w:tc>
        <w:tc>
          <w:tcPr>
            <w:tcW w:w="3466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Constituent</w:t>
            </w:r>
          </w:p>
        </w:tc>
        <w:tc>
          <w:tcPr>
            <w:tcW w:w="1841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ISIN</w:t>
            </w:r>
          </w:p>
        </w:tc>
        <w:tc>
          <w:tcPr>
            <w:tcW w:w="1768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Free Float</w:t>
            </w:r>
          </w:p>
        </w:tc>
        <w:tc>
          <w:tcPr>
            <w:tcW w:w="697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Rank</w:t>
            </w:r>
          </w:p>
        </w:tc>
      </w:tr>
      <w:tr w:rsidR="00B567B5" w:rsidRPr="00C00CD4" w:rsidTr="0070549C">
        <w:tc>
          <w:tcPr>
            <w:tcW w:w="796" w:type="dxa"/>
            <w:vAlign w:val="center"/>
          </w:tcPr>
          <w:p w:rsidR="00B567B5" w:rsidRPr="00C00CD4" w:rsidRDefault="00C00CD4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466" w:type="dxa"/>
            <w:vAlign w:val="center"/>
          </w:tcPr>
          <w:p w:rsidR="00B567B5" w:rsidRPr="00C00CD4" w:rsidRDefault="00C00CD4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41" w:type="dxa"/>
            <w:vAlign w:val="center"/>
          </w:tcPr>
          <w:p w:rsidR="00B567B5" w:rsidRPr="00C00CD4" w:rsidRDefault="00C00CD4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768" w:type="dxa"/>
            <w:vAlign w:val="center"/>
          </w:tcPr>
          <w:p w:rsidR="00B567B5" w:rsidRPr="00C00CD4" w:rsidRDefault="00C00CD4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8.96579780631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center"/>
          </w:tcPr>
          <w:p w:rsidR="00B567B5" w:rsidRPr="00C00CD4" w:rsidRDefault="00B567B5" w:rsidP="0070549C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</w:tbl>
    <w:p w:rsidR="00920830" w:rsidRPr="00C00CD4" w:rsidRDefault="00920830" w:rsidP="00920830">
      <w:pPr>
        <w:pStyle w:val="ICAHeading2"/>
      </w:pPr>
      <w:r w:rsidRPr="00C00CD4">
        <w:t>FTSE/JSE SA REIT (J805)</w:t>
      </w:r>
    </w:p>
    <w:p w:rsidR="00C00CD4" w:rsidRPr="00605BE1" w:rsidRDefault="00C00CD4" w:rsidP="00C00CD4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C00CD4" w:rsidRPr="00605BE1" w:rsidTr="00C00CD4">
        <w:tc>
          <w:tcPr>
            <w:tcW w:w="817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Ticker</w:t>
            </w:r>
          </w:p>
        </w:tc>
        <w:tc>
          <w:tcPr>
            <w:tcW w:w="2834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2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ISIN</w:t>
            </w:r>
          </w:p>
        </w:tc>
        <w:tc>
          <w:tcPr>
            <w:tcW w:w="1501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SII</w:t>
            </w:r>
          </w:p>
        </w:tc>
        <w:tc>
          <w:tcPr>
            <w:tcW w:w="1817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5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Rank</w:t>
            </w:r>
          </w:p>
        </w:tc>
      </w:tr>
      <w:tr w:rsidR="00C00CD4" w:rsidRPr="00605BE1" w:rsidTr="00C00CD4">
        <w:trPr>
          <w:trHeight w:val="70"/>
        </w:trPr>
        <w:tc>
          <w:tcPr>
            <w:tcW w:w="817" w:type="dxa"/>
            <w:noWrap/>
          </w:tcPr>
          <w:p w:rsidR="00C00CD4" w:rsidRPr="00605BE1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2834" w:type="dxa"/>
            <w:noWrap/>
          </w:tcPr>
          <w:p w:rsidR="00C00CD4" w:rsidRPr="00605BE1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902" w:type="dxa"/>
            <w:noWrap/>
          </w:tcPr>
          <w:p w:rsidR="00C00CD4" w:rsidRPr="00605BE1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501" w:type="dxa"/>
            <w:noWrap/>
            <w:vAlign w:val="bottom"/>
          </w:tcPr>
          <w:p w:rsidR="00C00CD4" w:rsidRPr="00605BE1" w:rsidRDefault="00C00CD4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749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582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777</w:t>
            </w:r>
          </w:p>
        </w:tc>
        <w:tc>
          <w:tcPr>
            <w:tcW w:w="1817" w:type="dxa"/>
            <w:noWrap/>
            <w:vAlign w:val="bottom"/>
          </w:tcPr>
          <w:p w:rsidR="00C00CD4" w:rsidRPr="00605BE1" w:rsidRDefault="00C00CD4" w:rsidP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92.970653326524</w:t>
            </w:r>
          </w:p>
        </w:tc>
        <w:tc>
          <w:tcPr>
            <w:tcW w:w="705" w:type="dxa"/>
            <w:noWrap/>
            <w:vAlign w:val="bottom"/>
          </w:tcPr>
          <w:p w:rsidR="00C00CD4" w:rsidRPr="00605BE1" w:rsidRDefault="00C00CD4" w:rsidP="00C00CD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8</w:t>
            </w:r>
          </w:p>
        </w:tc>
      </w:tr>
    </w:tbl>
    <w:p w:rsidR="00D13F81" w:rsidRPr="00C00CD4" w:rsidRDefault="00D13F81" w:rsidP="00D13F81">
      <w:pPr>
        <w:pStyle w:val="ICAHeading2"/>
      </w:pPr>
      <w:r w:rsidRPr="00C00CD4">
        <w:t>FTSE/JSE SWIX Resource 10 (JSZ0)</w:t>
      </w:r>
    </w:p>
    <w:p w:rsidR="003203FF" w:rsidRPr="00C00CD4" w:rsidRDefault="003203FF" w:rsidP="003203FF">
      <w:pPr>
        <w:pStyle w:val="ICAParagraphText"/>
      </w:pPr>
      <w:r w:rsidRPr="00C00CD4">
        <w:t>NO CONSTITUENT ADDITIONS OR DELETIONS</w:t>
      </w:r>
    </w:p>
    <w:p w:rsidR="00D13F81" w:rsidRPr="00C00CD4" w:rsidRDefault="00D13F81" w:rsidP="00D13F81">
      <w:pPr>
        <w:pStyle w:val="ICAHeading3"/>
      </w:pPr>
      <w:r w:rsidRPr="00C00CD4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575EBD" w:rsidRPr="00C00CD4" w:rsidTr="00EB7A93">
        <w:tc>
          <w:tcPr>
            <w:tcW w:w="796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Ticker</w:t>
            </w:r>
          </w:p>
        </w:tc>
        <w:tc>
          <w:tcPr>
            <w:tcW w:w="3463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Constituent</w:t>
            </w:r>
          </w:p>
        </w:tc>
        <w:tc>
          <w:tcPr>
            <w:tcW w:w="1843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ISIN</w:t>
            </w:r>
          </w:p>
        </w:tc>
        <w:tc>
          <w:tcPr>
            <w:tcW w:w="1768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Free Float</w:t>
            </w:r>
          </w:p>
        </w:tc>
        <w:tc>
          <w:tcPr>
            <w:tcW w:w="698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Rank</w:t>
            </w:r>
          </w:p>
        </w:tc>
      </w:tr>
      <w:tr w:rsidR="00C00CD4" w:rsidRPr="00C00CD4" w:rsidTr="00C00CD4">
        <w:tc>
          <w:tcPr>
            <w:tcW w:w="796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3463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Hlgs</w:t>
            </w:r>
            <w:proofErr w:type="spellEnd"/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768" w:type="dxa"/>
            <w:vAlign w:val="center"/>
          </w:tcPr>
          <w:p w:rsidR="00C00CD4" w:rsidRPr="00C00CD4" w:rsidRDefault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91.497164060535</w:t>
            </w:r>
          </w:p>
        </w:tc>
        <w:tc>
          <w:tcPr>
            <w:tcW w:w="698" w:type="dxa"/>
          </w:tcPr>
          <w:p w:rsidR="00C00CD4" w:rsidRPr="00C00CD4" w:rsidRDefault="00C00CD4" w:rsidP="00C00CD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00CD4">
              <w:rPr>
                <w:rFonts w:ascii="Arial" w:hAnsi="Arial" w:cs="Arial"/>
                <w:color w:val="666699"/>
                <w:sz w:val="18"/>
                <w:lang w:val="en-ZA"/>
              </w:rPr>
              <w:t>10</w:t>
            </w:r>
          </w:p>
        </w:tc>
      </w:tr>
      <w:tr w:rsidR="00C00CD4" w:rsidRPr="00C00CD4" w:rsidTr="00C00CD4">
        <w:tc>
          <w:tcPr>
            <w:tcW w:w="796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3463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843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768" w:type="dxa"/>
            <w:vAlign w:val="center"/>
          </w:tcPr>
          <w:p w:rsidR="00C00CD4" w:rsidRPr="00C00CD4" w:rsidRDefault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68.529728658053</w:t>
            </w:r>
          </w:p>
        </w:tc>
        <w:tc>
          <w:tcPr>
            <w:tcW w:w="698" w:type="dxa"/>
          </w:tcPr>
          <w:p w:rsidR="00C00CD4" w:rsidRPr="00C00CD4" w:rsidRDefault="00C00CD4" w:rsidP="00C00CD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00CD4">
              <w:rPr>
                <w:rFonts w:ascii="Arial" w:hAnsi="Arial" w:cs="Arial"/>
                <w:color w:val="666699"/>
                <w:sz w:val="18"/>
                <w:lang w:val="en-ZA"/>
              </w:rPr>
              <w:t>12</w:t>
            </w:r>
          </w:p>
        </w:tc>
      </w:tr>
      <w:tr w:rsidR="00C00CD4" w:rsidRPr="00250BD0" w:rsidTr="00C00CD4">
        <w:tc>
          <w:tcPr>
            <w:tcW w:w="796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3463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Kumba</w:t>
            </w:r>
            <w:proofErr w:type="spellEnd"/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 xml:space="preserve"> Iron Ore Ltd</w:t>
            </w:r>
          </w:p>
        </w:tc>
        <w:tc>
          <w:tcPr>
            <w:tcW w:w="1843" w:type="dxa"/>
          </w:tcPr>
          <w:p w:rsidR="00C00CD4" w:rsidRPr="00C00CD4" w:rsidRDefault="00C00CD4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1768" w:type="dxa"/>
            <w:vAlign w:val="center"/>
          </w:tcPr>
          <w:p w:rsidR="00C00CD4" w:rsidRPr="00C00CD4" w:rsidRDefault="00C00CD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0CD4">
              <w:rPr>
                <w:rFonts w:ascii="Arial" w:hAnsi="Arial" w:cs="Arial"/>
                <w:color w:val="666699"/>
                <w:sz w:val="18"/>
                <w:szCs w:val="18"/>
              </w:rPr>
              <w:t>15.970738918299</w:t>
            </w:r>
          </w:p>
        </w:tc>
        <w:tc>
          <w:tcPr>
            <w:tcW w:w="698" w:type="dxa"/>
          </w:tcPr>
          <w:p w:rsidR="00C00CD4" w:rsidRPr="00C00CD4" w:rsidRDefault="00C00CD4" w:rsidP="00C00CD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00CD4">
              <w:rPr>
                <w:rFonts w:ascii="Arial" w:hAnsi="Arial" w:cs="Arial"/>
                <w:color w:val="666699"/>
                <w:sz w:val="18"/>
                <w:lang w:val="en-ZA"/>
              </w:rPr>
              <w:t>13</w:t>
            </w:r>
          </w:p>
        </w:tc>
      </w:tr>
    </w:tbl>
    <w:p w:rsidR="00D13F81" w:rsidRPr="00786AAF" w:rsidRDefault="00D13F81" w:rsidP="00D13F81">
      <w:pPr>
        <w:pStyle w:val="ICAHeading2"/>
      </w:pPr>
      <w:r w:rsidRPr="00786AAF">
        <w:t>FTSE/JSE SWIX Industrial 25 (JSZ1)</w:t>
      </w:r>
    </w:p>
    <w:p w:rsidR="00786AAF" w:rsidRPr="00605BE1" w:rsidRDefault="00786AAF" w:rsidP="00786AAF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786AAF" w:rsidRPr="00605BE1" w:rsidTr="0069682F">
        <w:tc>
          <w:tcPr>
            <w:tcW w:w="817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Ticker</w:t>
            </w:r>
          </w:p>
        </w:tc>
        <w:tc>
          <w:tcPr>
            <w:tcW w:w="2834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2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ISIN</w:t>
            </w:r>
          </w:p>
        </w:tc>
        <w:tc>
          <w:tcPr>
            <w:tcW w:w="1501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SII</w:t>
            </w:r>
          </w:p>
        </w:tc>
        <w:tc>
          <w:tcPr>
            <w:tcW w:w="1817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5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Rank</w:t>
            </w:r>
          </w:p>
        </w:tc>
      </w:tr>
      <w:tr w:rsidR="00786AAF" w:rsidRPr="00605BE1" w:rsidTr="0069682F">
        <w:trPr>
          <w:trHeight w:val="70"/>
        </w:trPr>
        <w:tc>
          <w:tcPr>
            <w:tcW w:w="817" w:type="dxa"/>
            <w:noWrap/>
          </w:tcPr>
          <w:p w:rsidR="00786AAF" w:rsidRPr="00605BE1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834" w:type="dxa"/>
            <w:noWrap/>
          </w:tcPr>
          <w:p w:rsidR="00786AAF" w:rsidRPr="00605BE1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902" w:type="dxa"/>
            <w:noWrap/>
          </w:tcPr>
          <w:p w:rsidR="00786AAF" w:rsidRPr="00605BE1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501" w:type="dxa"/>
            <w:noWrap/>
            <w:vAlign w:val="bottom"/>
          </w:tcPr>
          <w:p w:rsidR="00786AAF" w:rsidRPr="00605BE1" w:rsidRDefault="00786AAF" w:rsidP="0069682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693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05BE1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  <w:tc>
          <w:tcPr>
            <w:tcW w:w="1817" w:type="dxa"/>
            <w:noWrap/>
            <w:vAlign w:val="bottom"/>
          </w:tcPr>
          <w:p w:rsidR="00786AAF" w:rsidRPr="00605BE1" w:rsidRDefault="00786AAF" w:rsidP="0069682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5356">
              <w:rPr>
                <w:rFonts w:ascii="Arial" w:hAnsi="Arial" w:cs="Arial"/>
                <w:color w:val="666699"/>
                <w:sz w:val="18"/>
                <w:szCs w:val="18"/>
              </w:rPr>
              <w:t>0.911105889098</w:t>
            </w:r>
          </w:p>
        </w:tc>
        <w:tc>
          <w:tcPr>
            <w:tcW w:w="705" w:type="dxa"/>
            <w:noWrap/>
            <w:vAlign w:val="bottom"/>
          </w:tcPr>
          <w:p w:rsidR="00786AAF" w:rsidRPr="00605BE1" w:rsidRDefault="00786AAF" w:rsidP="0069682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24</w:t>
            </w:r>
          </w:p>
        </w:tc>
      </w:tr>
    </w:tbl>
    <w:p w:rsidR="00786AAF" w:rsidRPr="00605BE1" w:rsidRDefault="00786AAF" w:rsidP="00786AAF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786AAF" w:rsidRPr="00605BE1" w:rsidTr="0069682F">
        <w:tc>
          <w:tcPr>
            <w:tcW w:w="794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786AAF" w:rsidRPr="00605BE1" w:rsidRDefault="00786AAF" w:rsidP="0069682F">
            <w:pPr>
              <w:pStyle w:val="ICATableCaption"/>
            </w:pPr>
            <w:r w:rsidRPr="00605BE1">
              <w:t>Rank</w:t>
            </w:r>
          </w:p>
        </w:tc>
      </w:tr>
      <w:tr w:rsidR="00786AAF" w:rsidRPr="00605BE1" w:rsidTr="0069682F">
        <w:tc>
          <w:tcPr>
            <w:tcW w:w="794" w:type="dxa"/>
          </w:tcPr>
          <w:p w:rsidR="00786AAF" w:rsidRPr="00D101D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13" w:type="dxa"/>
          </w:tcPr>
          <w:p w:rsidR="00786AAF" w:rsidRPr="00D101D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36" w:type="dxa"/>
          </w:tcPr>
          <w:p w:rsidR="00786AAF" w:rsidRPr="00D101D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828" w:type="dxa"/>
          </w:tcPr>
          <w:p w:rsidR="00786AAF" w:rsidRPr="00D101DF" w:rsidRDefault="00786AAF" w:rsidP="0069682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62.400000010273</w:t>
            </w:r>
          </w:p>
        </w:tc>
        <w:tc>
          <w:tcPr>
            <w:tcW w:w="697" w:type="dxa"/>
          </w:tcPr>
          <w:p w:rsidR="00786AAF" w:rsidRPr="00D101DF" w:rsidRDefault="00786AAF" w:rsidP="0069682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</w:tbl>
    <w:p w:rsidR="00C64C03" w:rsidRPr="00786AAF" w:rsidRDefault="00C64C03" w:rsidP="00C64C03">
      <w:pPr>
        <w:pStyle w:val="ICAHeading3"/>
      </w:pPr>
      <w:r w:rsidRPr="00786AAF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575EBD" w:rsidRPr="00786AAF" w:rsidTr="00861A21">
        <w:tc>
          <w:tcPr>
            <w:tcW w:w="797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Ticker</w:t>
            </w:r>
          </w:p>
        </w:tc>
        <w:tc>
          <w:tcPr>
            <w:tcW w:w="3460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Constituent</w:t>
            </w:r>
          </w:p>
        </w:tc>
        <w:tc>
          <w:tcPr>
            <w:tcW w:w="1845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ISIN</w:t>
            </w:r>
          </w:p>
        </w:tc>
        <w:tc>
          <w:tcPr>
            <w:tcW w:w="1768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Free Float</w:t>
            </w:r>
          </w:p>
        </w:tc>
        <w:tc>
          <w:tcPr>
            <w:tcW w:w="698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Rank</w:t>
            </w:r>
          </w:p>
        </w:tc>
      </w:tr>
      <w:tr w:rsidR="00786AAF" w:rsidRPr="00786AAF" w:rsidTr="0069682F">
        <w:tc>
          <w:tcPr>
            <w:tcW w:w="797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60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5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768" w:type="dxa"/>
            <w:vAlign w:val="center"/>
          </w:tcPr>
          <w:p w:rsidR="00786AAF" w:rsidRPr="00786AAF" w:rsidRDefault="00786A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57.37835521887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786AAF" w:rsidRPr="00786AAF" w:rsidRDefault="00786AAF" w:rsidP="00786AA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86AAF">
              <w:rPr>
                <w:rFonts w:ascii="Arial" w:hAnsi="Arial" w:cs="Arial"/>
                <w:color w:val="666699"/>
                <w:sz w:val="18"/>
                <w:lang w:val="en-ZA"/>
              </w:rPr>
              <w:t>25</w:t>
            </w:r>
          </w:p>
        </w:tc>
      </w:tr>
      <w:tr w:rsidR="00786AAF" w:rsidRPr="00786AAF" w:rsidTr="0069682F">
        <w:tc>
          <w:tcPr>
            <w:tcW w:w="797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60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 xml:space="preserve">KAP Industrial </w:t>
            </w:r>
            <w:proofErr w:type="spellStart"/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5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768" w:type="dxa"/>
            <w:vAlign w:val="center"/>
          </w:tcPr>
          <w:p w:rsidR="00786AAF" w:rsidRPr="00786AAF" w:rsidRDefault="00786A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71.190646421445</w:t>
            </w:r>
          </w:p>
        </w:tc>
        <w:tc>
          <w:tcPr>
            <w:tcW w:w="698" w:type="dxa"/>
          </w:tcPr>
          <w:p w:rsidR="00786AAF" w:rsidRPr="00786AAF" w:rsidRDefault="00786AAF" w:rsidP="00786AA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86AAF">
              <w:rPr>
                <w:rFonts w:ascii="Arial" w:hAnsi="Arial" w:cs="Arial"/>
                <w:color w:val="666699"/>
                <w:sz w:val="18"/>
                <w:lang w:val="en-ZA"/>
              </w:rPr>
              <w:t>26</w:t>
            </w:r>
          </w:p>
        </w:tc>
      </w:tr>
      <w:tr w:rsidR="00786AAF" w:rsidRPr="00250BD0" w:rsidTr="0069682F">
        <w:tc>
          <w:tcPr>
            <w:tcW w:w="797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460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45" w:type="dxa"/>
          </w:tcPr>
          <w:p w:rsidR="00786AAF" w:rsidRPr="00786AAF" w:rsidRDefault="00786AAF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768" w:type="dxa"/>
            <w:vAlign w:val="center"/>
          </w:tcPr>
          <w:p w:rsidR="00786AAF" w:rsidRPr="00786AAF" w:rsidRDefault="00786A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</w:p>
        </w:tc>
        <w:tc>
          <w:tcPr>
            <w:tcW w:w="698" w:type="dxa"/>
          </w:tcPr>
          <w:p w:rsidR="00786AAF" w:rsidRPr="00786AAF" w:rsidRDefault="00786AAF" w:rsidP="00786AA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86AAF">
              <w:rPr>
                <w:rFonts w:ascii="Arial" w:hAnsi="Arial" w:cs="Arial"/>
                <w:color w:val="666699"/>
                <w:sz w:val="18"/>
                <w:lang w:val="en-ZA"/>
              </w:rPr>
              <w:t>28</w:t>
            </w:r>
          </w:p>
        </w:tc>
      </w:tr>
    </w:tbl>
    <w:p w:rsidR="00D13F81" w:rsidRPr="00786AAF" w:rsidRDefault="00D13F81" w:rsidP="00D13F81">
      <w:pPr>
        <w:pStyle w:val="ICAHeading2"/>
      </w:pPr>
      <w:r w:rsidRPr="00786AAF">
        <w:t>FTSE/JSE SWIX Financial 15 (JSZ2)</w:t>
      </w:r>
    </w:p>
    <w:p w:rsidR="00703D2A" w:rsidRPr="00786AAF" w:rsidRDefault="00703D2A" w:rsidP="00D83092">
      <w:pPr>
        <w:pStyle w:val="ICAParagraphText"/>
      </w:pPr>
      <w:r w:rsidRPr="00786AAF">
        <w:t>NO CONSTITUENT ADDITIONS OR DELETIONS</w:t>
      </w:r>
    </w:p>
    <w:p w:rsidR="00A30380" w:rsidRPr="00786AAF" w:rsidRDefault="00A30380" w:rsidP="00A30380">
      <w:pPr>
        <w:pStyle w:val="ICAHeading3"/>
      </w:pPr>
      <w:r w:rsidRPr="00786AAF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575EBD" w:rsidRPr="00786AAF" w:rsidTr="00861A21">
        <w:tc>
          <w:tcPr>
            <w:tcW w:w="797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Ticker</w:t>
            </w:r>
          </w:p>
        </w:tc>
        <w:tc>
          <w:tcPr>
            <w:tcW w:w="3462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Constituent</w:t>
            </w:r>
          </w:p>
        </w:tc>
        <w:tc>
          <w:tcPr>
            <w:tcW w:w="1843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ISIN</w:t>
            </w:r>
          </w:p>
        </w:tc>
        <w:tc>
          <w:tcPr>
            <w:tcW w:w="1768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Free Float</w:t>
            </w:r>
          </w:p>
        </w:tc>
        <w:tc>
          <w:tcPr>
            <w:tcW w:w="698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Rank</w:t>
            </w:r>
          </w:p>
        </w:tc>
      </w:tr>
      <w:tr w:rsidR="00786AAF" w:rsidRPr="00786AAF" w:rsidTr="0069682F">
        <w:tc>
          <w:tcPr>
            <w:tcW w:w="797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62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786AAF" w:rsidRPr="00786AAF" w:rsidRDefault="00786AAF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98.358646140564</w:t>
            </w:r>
          </w:p>
        </w:tc>
        <w:tc>
          <w:tcPr>
            <w:tcW w:w="698" w:type="dxa"/>
          </w:tcPr>
          <w:p w:rsidR="00786AAF" w:rsidRPr="00786AAF" w:rsidRDefault="00786AAF" w:rsidP="00786AA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86AAF">
              <w:rPr>
                <w:rFonts w:ascii="Arial" w:hAnsi="Arial" w:cs="Arial"/>
                <w:color w:val="666699"/>
                <w:sz w:val="18"/>
                <w:lang w:val="en-ZA"/>
              </w:rPr>
              <w:t>15</w:t>
            </w:r>
          </w:p>
        </w:tc>
      </w:tr>
      <w:tr w:rsidR="00786AAF" w:rsidRPr="00786AAF" w:rsidTr="0069682F">
        <w:tc>
          <w:tcPr>
            <w:tcW w:w="797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62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786AAF" w:rsidRPr="00786AAF" w:rsidRDefault="00786A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  <w:tc>
          <w:tcPr>
            <w:tcW w:w="698" w:type="dxa"/>
          </w:tcPr>
          <w:p w:rsidR="00786AAF" w:rsidRPr="00786AAF" w:rsidRDefault="00786AAF" w:rsidP="00786AA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  <w:tr w:rsidR="00786AAF" w:rsidRPr="00786AAF" w:rsidTr="0069682F">
        <w:tc>
          <w:tcPr>
            <w:tcW w:w="797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2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786AAF" w:rsidRPr="00786AAF" w:rsidRDefault="00786A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49.100000056084</w:t>
            </w:r>
          </w:p>
        </w:tc>
        <w:tc>
          <w:tcPr>
            <w:tcW w:w="698" w:type="dxa"/>
          </w:tcPr>
          <w:p w:rsidR="00786AAF" w:rsidRPr="00786AAF" w:rsidRDefault="00786AAF" w:rsidP="00786AA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86AAF">
              <w:rPr>
                <w:rFonts w:ascii="Arial" w:hAnsi="Arial" w:cs="Arial"/>
                <w:color w:val="666699"/>
                <w:sz w:val="18"/>
                <w:lang w:val="en-ZA"/>
              </w:rPr>
              <w:t>17</w:t>
            </w:r>
          </w:p>
        </w:tc>
      </w:tr>
      <w:tr w:rsidR="00786AAF" w:rsidRPr="00250BD0" w:rsidTr="0069682F">
        <w:tc>
          <w:tcPr>
            <w:tcW w:w="797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62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43" w:type="dxa"/>
          </w:tcPr>
          <w:p w:rsidR="00786AAF" w:rsidRPr="00786AAF" w:rsidRDefault="00786AA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768" w:type="dxa"/>
            <w:vAlign w:val="center"/>
          </w:tcPr>
          <w:p w:rsidR="00786AAF" w:rsidRPr="00786AAF" w:rsidRDefault="00786A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6AAF">
              <w:rPr>
                <w:rFonts w:ascii="Arial" w:hAnsi="Arial" w:cs="Arial"/>
                <w:color w:val="666699"/>
                <w:sz w:val="18"/>
                <w:szCs w:val="18"/>
              </w:rPr>
              <w:t>61.516519157805</w:t>
            </w:r>
          </w:p>
        </w:tc>
        <w:tc>
          <w:tcPr>
            <w:tcW w:w="698" w:type="dxa"/>
          </w:tcPr>
          <w:p w:rsidR="00786AAF" w:rsidRPr="00786AAF" w:rsidRDefault="00786AAF" w:rsidP="00786AA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786AAF">
              <w:rPr>
                <w:rFonts w:ascii="Arial" w:hAnsi="Arial" w:cs="Arial"/>
                <w:color w:val="666699"/>
                <w:sz w:val="18"/>
                <w:lang w:val="en-ZA"/>
              </w:rPr>
              <w:t>18</w:t>
            </w:r>
          </w:p>
        </w:tc>
      </w:tr>
    </w:tbl>
    <w:p w:rsidR="000F31F2" w:rsidRDefault="00D13F81" w:rsidP="000F31F2">
      <w:pPr>
        <w:pStyle w:val="ICAHeading2"/>
      </w:pPr>
      <w:r w:rsidRPr="00786AAF">
        <w:t>FTSE/JSE SWIX Financial and Industrial 30 (JSZ3)</w:t>
      </w:r>
    </w:p>
    <w:p w:rsidR="00E67A1B" w:rsidRPr="00786AAF" w:rsidRDefault="00E67A1B" w:rsidP="00E67A1B">
      <w:pPr>
        <w:pStyle w:val="ICAParagraphText"/>
      </w:pPr>
      <w:r w:rsidRPr="00786AAF">
        <w:t>NO CONSTITUENT ADDITIONS OR DELETIONS</w:t>
      </w:r>
    </w:p>
    <w:p w:rsidR="00D13F81" w:rsidRPr="00786AAF" w:rsidRDefault="00D13F81" w:rsidP="00D13F81">
      <w:pPr>
        <w:pStyle w:val="ICAHeading3"/>
      </w:pPr>
      <w:bookmarkStart w:id="0" w:name="_GoBack"/>
      <w:bookmarkEnd w:id="0"/>
      <w:r w:rsidRPr="00786AAF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575EBD" w:rsidRPr="00786AAF" w:rsidTr="00861A21">
        <w:tc>
          <w:tcPr>
            <w:tcW w:w="797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Ticker</w:t>
            </w:r>
          </w:p>
        </w:tc>
        <w:tc>
          <w:tcPr>
            <w:tcW w:w="3462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Constituent</w:t>
            </w:r>
          </w:p>
        </w:tc>
        <w:tc>
          <w:tcPr>
            <w:tcW w:w="1843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ISIN</w:t>
            </w:r>
          </w:p>
        </w:tc>
        <w:tc>
          <w:tcPr>
            <w:tcW w:w="1768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Free Float</w:t>
            </w:r>
          </w:p>
        </w:tc>
        <w:tc>
          <w:tcPr>
            <w:tcW w:w="698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Rank</w:t>
            </w:r>
          </w:p>
        </w:tc>
      </w:tr>
      <w:tr w:rsidR="00356F8F" w:rsidRPr="00786AAF" w:rsidTr="0069682F">
        <w:tc>
          <w:tcPr>
            <w:tcW w:w="797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62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43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68" w:type="dxa"/>
            <w:vAlign w:val="center"/>
          </w:tcPr>
          <w:p w:rsidR="00356F8F" w:rsidRPr="00786AAF" w:rsidRDefault="00356F8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  <w:tc>
          <w:tcPr>
            <w:tcW w:w="698" w:type="dxa"/>
          </w:tcPr>
          <w:p w:rsidR="00356F8F" w:rsidRPr="00356F8F" w:rsidRDefault="00356F8F" w:rsidP="00356F8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56F8F">
              <w:rPr>
                <w:rFonts w:ascii="Arial" w:hAnsi="Arial" w:cs="Arial"/>
                <w:color w:val="666699"/>
                <w:sz w:val="18"/>
                <w:lang w:val="en-ZA"/>
              </w:rPr>
              <w:t>30</w:t>
            </w:r>
          </w:p>
        </w:tc>
      </w:tr>
      <w:tr w:rsidR="00356F8F" w:rsidRPr="00786AAF" w:rsidTr="0069682F">
        <w:tc>
          <w:tcPr>
            <w:tcW w:w="797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62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 xml:space="preserve">Life </w:t>
            </w:r>
            <w:proofErr w:type="spellStart"/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Healthc</w:t>
            </w:r>
            <w:proofErr w:type="spellEnd"/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 xml:space="preserve"> Grp </w:t>
            </w:r>
            <w:proofErr w:type="spellStart"/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768" w:type="dxa"/>
            <w:vAlign w:val="center"/>
          </w:tcPr>
          <w:p w:rsidR="00356F8F" w:rsidRPr="00786AAF" w:rsidRDefault="00356F8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94.390000004802</w:t>
            </w:r>
          </w:p>
        </w:tc>
        <w:tc>
          <w:tcPr>
            <w:tcW w:w="698" w:type="dxa"/>
          </w:tcPr>
          <w:p w:rsidR="00356F8F" w:rsidRPr="00356F8F" w:rsidRDefault="00356F8F" w:rsidP="00356F8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56F8F">
              <w:rPr>
                <w:rFonts w:ascii="Arial" w:hAnsi="Arial" w:cs="Arial"/>
                <w:color w:val="666699"/>
                <w:sz w:val="18"/>
                <w:lang w:val="en-ZA"/>
              </w:rPr>
              <w:t>31</w:t>
            </w:r>
          </w:p>
        </w:tc>
      </w:tr>
      <w:tr w:rsidR="00356F8F" w:rsidRPr="00575EBD" w:rsidTr="0069682F">
        <w:tc>
          <w:tcPr>
            <w:tcW w:w="797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462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356F8F" w:rsidRPr="00356F8F" w:rsidRDefault="00356F8F" w:rsidP="0069682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768" w:type="dxa"/>
            <w:vAlign w:val="center"/>
          </w:tcPr>
          <w:p w:rsidR="00356F8F" w:rsidRPr="00786AAF" w:rsidRDefault="00356F8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6F8F">
              <w:rPr>
                <w:rFonts w:ascii="Arial" w:hAnsi="Arial" w:cs="Arial"/>
                <w:color w:val="666699"/>
                <w:sz w:val="18"/>
                <w:szCs w:val="18"/>
              </w:rPr>
              <w:t>96.699999883952</w:t>
            </w:r>
          </w:p>
        </w:tc>
        <w:tc>
          <w:tcPr>
            <w:tcW w:w="698" w:type="dxa"/>
          </w:tcPr>
          <w:p w:rsidR="00356F8F" w:rsidRPr="00356F8F" w:rsidRDefault="00356F8F" w:rsidP="00356F8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56F8F">
              <w:rPr>
                <w:rFonts w:ascii="Arial" w:hAnsi="Arial" w:cs="Arial"/>
                <w:color w:val="666699"/>
                <w:sz w:val="18"/>
                <w:lang w:val="en-ZA"/>
              </w:rPr>
              <w:t>32</w:t>
            </w:r>
          </w:p>
        </w:tc>
      </w:tr>
    </w:tbl>
    <w:p w:rsidR="00E227C6" w:rsidRPr="00575EBD" w:rsidRDefault="00E227C6" w:rsidP="003772B5">
      <w:pPr>
        <w:pStyle w:val="ICAParagraphText"/>
      </w:pPr>
    </w:p>
    <w:p w:rsidR="00E227C6" w:rsidRDefault="00E227C6" w:rsidP="003772B5">
      <w:pPr>
        <w:pStyle w:val="ICAParagraphText"/>
      </w:pPr>
    </w:p>
    <w:p w:rsidR="003772B5" w:rsidRDefault="003772B5" w:rsidP="003772B5">
      <w:pPr>
        <w:pStyle w:val="ICAParagraphText"/>
      </w:pPr>
      <w:r>
        <w:t>For index related enquiries or further information about FTSE please contact:</w:t>
      </w:r>
    </w:p>
    <w:p w:rsidR="003772B5" w:rsidRDefault="003772B5" w:rsidP="003772B5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772B5" w:rsidRDefault="003772B5" w:rsidP="003772B5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772B5" w:rsidRDefault="003772B5" w:rsidP="003772B5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772B5" w:rsidRDefault="003772B5" w:rsidP="003772B5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3772B5" w:rsidRDefault="003772B5" w:rsidP="003772B5">
      <w:pPr>
        <w:pStyle w:val="ICAParagraphText"/>
      </w:pPr>
    </w:p>
    <w:p w:rsidR="007732A2" w:rsidRPr="003772B5" w:rsidRDefault="003772B5" w:rsidP="003772B5">
      <w:pPr>
        <w:pStyle w:val="ICAParagraphText"/>
      </w:pPr>
      <w:r>
        <w:t xml:space="preserve">Or, email your enquiries to </w:t>
      </w:r>
      <w:hyperlink r:id="rId11" w:history="1">
        <w:r w:rsidRPr="003772B5">
          <w:rPr>
            <w:rStyle w:val="Hyperlink"/>
          </w:rPr>
          <w:t>info@ftse.com</w:t>
        </w:r>
      </w:hyperlink>
      <w:r>
        <w:t xml:space="preserve">, </w:t>
      </w:r>
      <w:hyperlink r:id="rId12" w:history="1">
        <w:r w:rsidRPr="003772B5">
          <w:rPr>
            <w:rStyle w:val="Hyperlink"/>
          </w:rPr>
          <w:t>indices@jse.co.za</w:t>
        </w:r>
      </w:hyperlink>
      <w:r>
        <w:t xml:space="preserve"> or visit our websites at </w:t>
      </w:r>
      <w:hyperlink r:id="rId13" w:history="1">
        <w:r w:rsidRPr="003772B5">
          <w:rPr>
            <w:rStyle w:val="Hyperlink"/>
          </w:rPr>
          <w:t>www.ftse.com</w:t>
        </w:r>
      </w:hyperlink>
      <w:r>
        <w:t xml:space="preserve"> and </w:t>
      </w:r>
      <w:hyperlink r:id="rId14" w:history="1">
        <w:r w:rsidRPr="003772B5">
          <w:rPr>
            <w:rStyle w:val="Hyperlink"/>
          </w:rPr>
          <w:t>www.ftsejse.co.za</w:t>
        </w:r>
      </w:hyperlink>
    </w:p>
    <w:sectPr w:rsidR="007732A2" w:rsidRPr="003772B5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2F" w:rsidRDefault="0069682F" w:rsidP="00D43144">
      <w:pPr>
        <w:spacing w:after="0" w:line="240" w:lineRule="auto"/>
      </w:pPr>
      <w:r>
        <w:separator/>
      </w:r>
    </w:p>
  </w:endnote>
  <w:endnote w:type="continuationSeparator" w:id="0">
    <w:p w:rsidR="0069682F" w:rsidRDefault="0069682F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682F" w:rsidRPr="00D43144" w:rsidRDefault="0069682F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E67A1B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E67A1B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9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69682F" w:rsidRDefault="00696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2F" w:rsidRDefault="0069682F" w:rsidP="00D43144">
      <w:pPr>
        <w:spacing w:after="0" w:line="240" w:lineRule="auto"/>
      </w:pPr>
      <w:r>
        <w:separator/>
      </w:r>
    </w:p>
  </w:footnote>
  <w:footnote w:type="continuationSeparator" w:id="0">
    <w:p w:rsidR="0069682F" w:rsidRDefault="0069682F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B5"/>
    <w:rsid w:val="0000048D"/>
    <w:rsid w:val="000026D3"/>
    <w:rsid w:val="00031816"/>
    <w:rsid w:val="00031933"/>
    <w:rsid w:val="00034945"/>
    <w:rsid w:val="00034AA3"/>
    <w:rsid w:val="0004158B"/>
    <w:rsid w:val="00041BEB"/>
    <w:rsid w:val="000422AE"/>
    <w:rsid w:val="00042B7D"/>
    <w:rsid w:val="00043D16"/>
    <w:rsid w:val="00044419"/>
    <w:rsid w:val="00045B92"/>
    <w:rsid w:val="000501B4"/>
    <w:rsid w:val="00051F1E"/>
    <w:rsid w:val="00053AD5"/>
    <w:rsid w:val="00053EBF"/>
    <w:rsid w:val="0006302F"/>
    <w:rsid w:val="00072C97"/>
    <w:rsid w:val="000749CD"/>
    <w:rsid w:val="000756D4"/>
    <w:rsid w:val="00080802"/>
    <w:rsid w:val="00081C27"/>
    <w:rsid w:val="0008315D"/>
    <w:rsid w:val="00083AAE"/>
    <w:rsid w:val="00085DE6"/>
    <w:rsid w:val="00090FBA"/>
    <w:rsid w:val="00093630"/>
    <w:rsid w:val="00093C50"/>
    <w:rsid w:val="000A3A28"/>
    <w:rsid w:val="000B3766"/>
    <w:rsid w:val="000B38BA"/>
    <w:rsid w:val="000B6DD0"/>
    <w:rsid w:val="000C00B7"/>
    <w:rsid w:val="000E346E"/>
    <w:rsid w:val="000E72CF"/>
    <w:rsid w:val="000F31F2"/>
    <w:rsid w:val="0011195F"/>
    <w:rsid w:val="0011461E"/>
    <w:rsid w:val="00117FCC"/>
    <w:rsid w:val="00123965"/>
    <w:rsid w:val="0012727D"/>
    <w:rsid w:val="00140EF1"/>
    <w:rsid w:val="001410AE"/>
    <w:rsid w:val="0015318D"/>
    <w:rsid w:val="00155041"/>
    <w:rsid w:val="0015528B"/>
    <w:rsid w:val="001560C6"/>
    <w:rsid w:val="0016585B"/>
    <w:rsid w:val="00167B12"/>
    <w:rsid w:val="00174125"/>
    <w:rsid w:val="00180095"/>
    <w:rsid w:val="00181887"/>
    <w:rsid w:val="00183740"/>
    <w:rsid w:val="0019676B"/>
    <w:rsid w:val="001A74CF"/>
    <w:rsid w:val="001B5647"/>
    <w:rsid w:val="001B702E"/>
    <w:rsid w:val="001C0591"/>
    <w:rsid w:val="001C0789"/>
    <w:rsid w:val="001C3949"/>
    <w:rsid w:val="001D00DF"/>
    <w:rsid w:val="001E0A08"/>
    <w:rsid w:val="001E2DC4"/>
    <w:rsid w:val="001E38F6"/>
    <w:rsid w:val="001F0E1C"/>
    <w:rsid w:val="001F2087"/>
    <w:rsid w:val="001F224E"/>
    <w:rsid w:val="001F3740"/>
    <w:rsid w:val="001F3789"/>
    <w:rsid w:val="001F7811"/>
    <w:rsid w:val="00205266"/>
    <w:rsid w:val="00205D52"/>
    <w:rsid w:val="0020787A"/>
    <w:rsid w:val="00210C98"/>
    <w:rsid w:val="00211E7B"/>
    <w:rsid w:val="0022218A"/>
    <w:rsid w:val="00224B86"/>
    <w:rsid w:val="002256E1"/>
    <w:rsid w:val="002305B0"/>
    <w:rsid w:val="0023168A"/>
    <w:rsid w:val="00233349"/>
    <w:rsid w:val="00235ECE"/>
    <w:rsid w:val="00242FBE"/>
    <w:rsid w:val="00243E71"/>
    <w:rsid w:val="00244FBF"/>
    <w:rsid w:val="0024765D"/>
    <w:rsid w:val="00250BD0"/>
    <w:rsid w:val="00252539"/>
    <w:rsid w:val="00253A3D"/>
    <w:rsid w:val="00253B91"/>
    <w:rsid w:val="00254E10"/>
    <w:rsid w:val="00264B09"/>
    <w:rsid w:val="00265922"/>
    <w:rsid w:val="00265E63"/>
    <w:rsid w:val="00265F86"/>
    <w:rsid w:val="00270EC1"/>
    <w:rsid w:val="00275208"/>
    <w:rsid w:val="00282A6A"/>
    <w:rsid w:val="00286223"/>
    <w:rsid w:val="0028704A"/>
    <w:rsid w:val="00292BD3"/>
    <w:rsid w:val="0029718B"/>
    <w:rsid w:val="002B044B"/>
    <w:rsid w:val="002B217F"/>
    <w:rsid w:val="002C0745"/>
    <w:rsid w:val="002C0952"/>
    <w:rsid w:val="002C72B5"/>
    <w:rsid w:val="002F364F"/>
    <w:rsid w:val="002F4150"/>
    <w:rsid w:val="002F4395"/>
    <w:rsid w:val="002F62CE"/>
    <w:rsid w:val="0030242A"/>
    <w:rsid w:val="00303497"/>
    <w:rsid w:val="00303A73"/>
    <w:rsid w:val="00304130"/>
    <w:rsid w:val="00304FEE"/>
    <w:rsid w:val="00306688"/>
    <w:rsid w:val="00306DD0"/>
    <w:rsid w:val="00307870"/>
    <w:rsid w:val="00307F89"/>
    <w:rsid w:val="00314D03"/>
    <w:rsid w:val="003203FF"/>
    <w:rsid w:val="00323C0F"/>
    <w:rsid w:val="003277C7"/>
    <w:rsid w:val="00334098"/>
    <w:rsid w:val="0033667F"/>
    <w:rsid w:val="00341232"/>
    <w:rsid w:val="00341244"/>
    <w:rsid w:val="00341732"/>
    <w:rsid w:val="0034378C"/>
    <w:rsid w:val="003466DD"/>
    <w:rsid w:val="003478C9"/>
    <w:rsid w:val="00354C6E"/>
    <w:rsid w:val="0035575A"/>
    <w:rsid w:val="00356F8F"/>
    <w:rsid w:val="003700E3"/>
    <w:rsid w:val="00371590"/>
    <w:rsid w:val="00375B05"/>
    <w:rsid w:val="003772B5"/>
    <w:rsid w:val="003843E5"/>
    <w:rsid w:val="00384EF3"/>
    <w:rsid w:val="00396B4B"/>
    <w:rsid w:val="003A189D"/>
    <w:rsid w:val="003A37AA"/>
    <w:rsid w:val="003A4D99"/>
    <w:rsid w:val="003B1FF4"/>
    <w:rsid w:val="003B36C5"/>
    <w:rsid w:val="003B4D2F"/>
    <w:rsid w:val="003B6409"/>
    <w:rsid w:val="003B792D"/>
    <w:rsid w:val="003C6FF1"/>
    <w:rsid w:val="003D28CB"/>
    <w:rsid w:val="003D4CEF"/>
    <w:rsid w:val="003E158C"/>
    <w:rsid w:val="003E37DC"/>
    <w:rsid w:val="003F600D"/>
    <w:rsid w:val="003F624A"/>
    <w:rsid w:val="004010CB"/>
    <w:rsid w:val="00401E04"/>
    <w:rsid w:val="00404B8F"/>
    <w:rsid w:val="00407979"/>
    <w:rsid w:val="00410D09"/>
    <w:rsid w:val="00414CA7"/>
    <w:rsid w:val="0042238B"/>
    <w:rsid w:val="00423274"/>
    <w:rsid w:val="00424CEE"/>
    <w:rsid w:val="004277AD"/>
    <w:rsid w:val="004342BE"/>
    <w:rsid w:val="004359BB"/>
    <w:rsid w:val="0044279E"/>
    <w:rsid w:val="00452287"/>
    <w:rsid w:val="00453F39"/>
    <w:rsid w:val="004571D7"/>
    <w:rsid w:val="0046146F"/>
    <w:rsid w:val="00462028"/>
    <w:rsid w:val="0046228B"/>
    <w:rsid w:val="00462DB1"/>
    <w:rsid w:val="00465404"/>
    <w:rsid w:val="00481055"/>
    <w:rsid w:val="00486F44"/>
    <w:rsid w:val="00491468"/>
    <w:rsid w:val="00491687"/>
    <w:rsid w:val="00492B3C"/>
    <w:rsid w:val="004A43EA"/>
    <w:rsid w:val="004B0C08"/>
    <w:rsid w:val="004B33D3"/>
    <w:rsid w:val="004D12A9"/>
    <w:rsid w:val="004D157A"/>
    <w:rsid w:val="004D277D"/>
    <w:rsid w:val="004E45D4"/>
    <w:rsid w:val="004E63D4"/>
    <w:rsid w:val="004F07FA"/>
    <w:rsid w:val="00512F78"/>
    <w:rsid w:val="00513427"/>
    <w:rsid w:val="00513792"/>
    <w:rsid w:val="005153AB"/>
    <w:rsid w:val="00515B3B"/>
    <w:rsid w:val="00517A73"/>
    <w:rsid w:val="00520883"/>
    <w:rsid w:val="00520EA6"/>
    <w:rsid w:val="00523719"/>
    <w:rsid w:val="00523CD3"/>
    <w:rsid w:val="00524F30"/>
    <w:rsid w:val="0052577B"/>
    <w:rsid w:val="005312E9"/>
    <w:rsid w:val="005321E0"/>
    <w:rsid w:val="00542741"/>
    <w:rsid w:val="00546424"/>
    <w:rsid w:val="00552CEF"/>
    <w:rsid w:val="005624B0"/>
    <w:rsid w:val="005640FC"/>
    <w:rsid w:val="005676B8"/>
    <w:rsid w:val="005676C4"/>
    <w:rsid w:val="00570C5E"/>
    <w:rsid w:val="00572A8E"/>
    <w:rsid w:val="00573304"/>
    <w:rsid w:val="00575EBD"/>
    <w:rsid w:val="005769B0"/>
    <w:rsid w:val="00577A4E"/>
    <w:rsid w:val="0058061A"/>
    <w:rsid w:val="0059106D"/>
    <w:rsid w:val="00592699"/>
    <w:rsid w:val="005A6B26"/>
    <w:rsid w:val="005B1062"/>
    <w:rsid w:val="005B49FE"/>
    <w:rsid w:val="005C46C8"/>
    <w:rsid w:val="005C6EB6"/>
    <w:rsid w:val="005D3A64"/>
    <w:rsid w:val="005D6D53"/>
    <w:rsid w:val="005D6EEB"/>
    <w:rsid w:val="005E14B3"/>
    <w:rsid w:val="005F1A89"/>
    <w:rsid w:val="0060300F"/>
    <w:rsid w:val="006045AA"/>
    <w:rsid w:val="00605BE1"/>
    <w:rsid w:val="0060686E"/>
    <w:rsid w:val="00607B76"/>
    <w:rsid w:val="0061253B"/>
    <w:rsid w:val="0061383B"/>
    <w:rsid w:val="0062477C"/>
    <w:rsid w:val="00636015"/>
    <w:rsid w:val="00636C2F"/>
    <w:rsid w:val="006400EF"/>
    <w:rsid w:val="00641026"/>
    <w:rsid w:val="00644BD6"/>
    <w:rsid w:val="006473E7"/>
    <w:rsid w:val="00651ECD"/>
    <w:rsid w:val="00652192"/>
    <w:rsid w:val="006561EB"/>
    <w:rsid w:val="006602B6"/>
    <w:rsid w:val="00675BAC"/>
    <w:rsid w:val="0068003D"/>
    <w:rsid w:val="00682432"/>
    <w:rsid w:val="00683F4E"/>
    <w:rsid w:val="006844CE"/>
    <w:rsid w:val="00692937"/>
    <w:rsid w:val="0069433A"/>
    <w:rsid w:val="0069682F"/>
    <w:rsid w:val="006A12EF"/>
    <w:rsid w:val="006A1626"/>
    <w:rsid w:val="006A7C56"/>
    <w:rsid w:val="006B02AE"/>
    <w:rsid w:val="006C2115"/>
    <w:rsid w:val="006C5A17"/>
    <w:rsid w:val="006D0430"/>
    <w:rsid w:val="006D5B35"/>
    <w:rsid w:val="006D6AA0"/>
    <w:rsid w:val="006E11C4"/>
    <w:rsid w:val="006E1443"/>
    <w:rsid w:val="006E75BF"/>
    <w:rsid w:val="006E7A64"/>
    <w:rsid w:val="006F058A"/>
    <w:rsid w:val="006F38D9"/>
    <w:rsid w:val="006F4B69"/>
    <w:rsid w:val="006F7F75"/>
    <w:rsid w:val="00703D2A"/>
    <w:rsid w:val="0070549C"/>
    <w:rsid w:val="00710241"/>
    <w:rsid w:val="00716339"/>
    <w:rsid w:val="00727B7F"/>
    <w:rsid w:val="00730740"/>
    <w:rsid w:val="00730997"/>
    <w:rsid w:val="007313D9"/>
    <w:rsid w:val="00740296"/>
    <w:rsid w:val="00743858"/>
    <w:rsid w:val="007559A7"/>
    <w:rsid w:val="007567BE"/>
    <w:rsid w:val="00757E2F"/>
    <w:rsid w:val="00764A4A"/>
    <w:rsid w:val="00771571"/>
    <w:rsid w:val="0077194C"/>
    <w:rsid w:val="0077196E"/>
    <w:rsid w:val="007722B9"/>
    <w:rsid w:val="007732A2"/>
    <w:rsid w:val="00776249"/>
    <w:rsid w:val="00783EB1"/>
    <w:rsid w:val="00786AAF"/>
    <w:rsid w:val="00787849"/>
    <w:rsid w:val="007A14F3"/>
    <w:rsid w:val="007A17EE"/>
    <w:rsid w:val="007A3371"/>
    <w:rsid w:val="007A4B73"/>
    <w:rsid w:val="007A50EB"/>
    <w:rsid w:val="007A6117"/>
    <w:rsid w:val="007C212F"/>
    <w:rsid w:val="007C3025"/>
    <w:rsid w:val="007D4EFA"/>
    <w:rsid w:val="007D6A96"/>
    <w:rsid w:val="007E5691"/>
    <w:rsid w:val="007F3A85"/>
    <w:rsid w:val="007F5340"/>
    <w:rsid w:val="008031A2"/>
    <w:rsid w:val="00816A16"/>
    <w:rsid w:val="008330E3"/>
    <w:rsid w:val="00834447"/>
    <w:rsid w:val="00843930"/>
    <w:rsid w:val="008445B2"/>
    <w:rsid w:val="008504CC"/>
    <w:rsid w:val="00850980"/>
    <w:rsid w:val="008543C3"/>
    <w:rsid w:val="00860044"/>
    <w:rsid w:val="00861A21"/>
    <w:rsid w:val="00863D7A"/>
    <w:rsid w:val="008641B6"/>
    <w:rsid w:val="00867D77"/>
    <w:rsid w:val="00871020"/>
    <w:rsid w:val="00880BBD"/>
    <w:rsid w:val="00886B2A"/>
    <w:rsid w:val="00892051"/>
    <w:rsid w:val="008A1E65"/>
    <w:rsid w:val="008A263E"/>
    <w:rsid w:val="008B1BBC"/>
    <w:rsid w:val="008C1828"/>
    <w:rsid w:val="008C3AF0"/>
    <w:rsid w:val="008C5E07"/>
    <w:rsid w:val="008C7475"/>
    <w:rsid w:val="008D4767"/>
    <w:rsid w:val="008D5DF4"/>
    <w:rsid w:val="008E14DB"/>
    <w:rsid w:val="008E3A66"/>
    <w:rsid w:val="008E51F4"/>
    <w:rsid w:val="008F0D0E"/>
    <w:rsid w:val="008F1C24"/>
    <w:rsid w:val="00904188"/>
    <w:rsid w:val="0090633E"/>
    <w:rsid w:val="009063D7"/>
    <w:rsid w:val="00910836"/>
    <w:rsid w:val="00914DE2"/>
    <w:rsid w:val="00920098"/>
    <w:rsid w:val="00920830"/>
    <w:rsid w:val="0092163A"/>
    <w:rsid w:val="00924C5B"/>
    <w:rsid w:val="00930F4B"/>
    <w:rsid w:val="0093269D"/>
    <w:rsid w:val="00933796"/>
    <w:rsid w:val="00941B3C"/>
    <w:rsid w:val="00942EF0"/>
    <w:rsid w:val="0094453F"/>
    <w:rsid w:val="00950273"/>
    <w:rsid w:val="009524EA"/>
    <w:rsid w:val="00954A3A"/>
    <w:rsid w:val="00956A3A"/>
    <w:rsid w:val="00964593"/>
    <w:rsid w:val="00970328"/>
    <w:rsid w:val="00971A89"/>
    <w:rsid w:val="00971F4D"/>
    <w:rsid w:val="0097627B"/>
    <w:rsid w:val="0098271E"/>
    <w:rsid w:val="009866A8"/>
    <w:rsid w:val="0098670D"/>
    <w:rsid w:val="00990677"/>
    <w:rsid w:val="00990FE1"/>
    <w:rsid w:val="009931FD"/>
    <w:rsid w:val="00994C50"/>
    <w:rsid w:val="009A7693"/>
    <w:rsid w:val="009B11EF"/>
    <w:rsid w:val="009B14A7"/>
    <w:rsid w:val="009B1E61"/>
    <w:rsid w:val="009B4855"/>
    <w:rsid w:val="009C708F"/>
    <w:rsid w:val="009C7728"/>
    <w:rsid w:val="009D0ED5"/>
    <w:rsid w:val="009E00A3"/>
    <w:rsid w:val="009E3DE6"/>
    <w:rsid w:val="009E6A9F"/>
    <w:rsid w:val="00A01391"/>
    <w:rsid w:val="00A040E0"/>
    <w:rsid w:val="00A06FB4"/>
    <w:rsid w:val="00A06FBC"/>
    <w:rsid w:val="00A14ADB"/>
    <w:rsid w:val="00A15356"/>
    <w:rsid w:val="00A1575C"/>
    <w:rsid w:val="00A2382E"/>
    <w:rsid w:val="00A23DF4"/>
    <w:rsid w:val="00A27047"/>
    <w:rsid w:val="00A27EE2"/>
    <w:rsid w:val="00A30380"/>
    <w:rsid w:val="00A32D3F"/>
    <w:rsid w:val="00A403D8"/>
    <w:rsid w:val="00A515A9"/>
    <w:rsid w:val="00A611F4"/>
    <w:rsid w:val="00A66B81"/>
    <w:rsid w:val="00A66E95"/>
    <w:rsid w:val="00A679C5"/>
    <w:rsid w:val="00A702EF"/>
    <w:rsid w:val="00A71762"/>
    <w:rsid w:val="00A76378"/>
    <w:rsid w:val="00A76430"/>
    <w:rsid w:val="00A836E9"/>
    <w:rsid w:val="00A84793"/>
    <w:rsid w:val="00A876DB"/>
    <w:rsid w:val="00AA4A91"/>
    <w:rsid w:val="00AD01FF"/>
    <w:rsid w:val="00AD04EF"/>
    <w:rsid w:val="00AF3B57"/>
    <w:rsid w:val="00AF489A"/>
    <w:rsid w:val="00AF6EED"/>
    <w:rsid w:val="00B03751"/>
    <w:rsid w:val="00B04C52"/>
    <w:rsid w:val="00B073D8"/>
    <w:rsid w:val="00B130A8"/>
    <w:rsid w:val="00B13D95"/>
    <w:rsid w:val="00B15F88"/>
    <w:rsid w:val="00B16EFD"/>
    <w:rsid w:val="00B2328B"/>
    <w:rsid w:val="00B2512F"/>
    <w:rsid w:val="00B3099E"/>
    <w:rsid w:val="00B31765"/>
    <w:rsid w:val="00B335CA"/>
    <w:rsid w:val="00B36FFB"/>
    <w:rsid w:val="00B41990"/>
    <w:rsid w:val="00B42FBA"/>
    <w:rsid w:val="00B515A2"/>
    <w:rsid w:val="00B52A6A"/>
    <w:rsid w:val="00B53D7A"/>
    <w:rsid w:val="00B54E71"/>
    <w:rsid w:val="00B567B5"/>
    <w:rsid w:val="00B569F1"/>
    <w:rsid w:val="00B6067F"/>
    <w:rsid w:val="00B676FA"/>
    <w:rsid w:val="00B704D3"/>
    <w:rsid w:val="00B73146"/>
    <w:rsid w:val="00B76265"/>
    <w:rsid w:val="00B8522D"/>
    <w:rsid w:val="00B922A4"/>
    <w:rsid w:val="00B93A4F"/>
    <w:rsid w:val="00B95B67"/>
    <w:rsid w:val="00BA5A49"/>
    <w:rsid w:val="00BB22C9"/>
    <w:rsid w:val="00BB3932"/>
    <w:rsid w:val="00BB3944"/>
    <w:rsid w:val="00BB5132"/>
    <w:rsid w:val="00BC3BBB"/>
    <w:rsid w:val="00BD18BA"/>
    <w:rsid w:val="00BD7032"/>
    <w:rsid w:val="00BE1211"/>
    <w:rsid w:val="00BE4774"/>
    <w:rsid w:val="00C00CD4"/>
    <w:rsid w:val="00C10EF2"/>
    <w:rsid w:val="00C1130E"/>
    <w:rsid w:val="00C1361A"/>
    <w:rsid w:val="00C13D46"/>
    <w:rsid w:val="00C169DE"/>
    <w:rsid w:val="00C16BF6"/>
    <w:rsid w:val="00C246FD"/>
    <w:rsid w:val="00C25D52"/>
    <w:rsid w:val="00C26ABD"/>
    <w:rsid w:val="00C31CE6"/>
    <w:rsid w:val="00C4070E"/>
    <w:rsid w:val="00C408AF"/>
    <w:rsid w:val="00C40AE9"/>
    <w:rsid w:val="00C45D2C"/>
    <w:rsid w:val="00C46338"/>
    <w:rsid w:val="00C46451"/>
    <w:rsid w:val="00C478AF"/>
    <w:rsid w:val="00C52C6E"/>
    <w:rsid w:val="00C53A41"/>
    <w:rsid w:val="00C56E17"/>
    <w:rsid w:val="00C64C03"/>
    <w:rsid w:val="00C65DC4"/>
    <w:rsid w:val="00C67B26"/>
    <w:rsid w:val="00C906FA"/>
    <w:rsid w:val="00C931D9"/>
    <w:rsid w:val="00C96CD9"/>
    <w:rsid w:val="00C977BB"/>
    <w:rsid w:val="00CA3CF2"/>
    <w:rsid w:val="00CA6658"/>
    <w:rsid w:val="00CC1832"/>
    <w:rsid w:val="00CC5958"/>
    <w:rsid w:val="00CD086E"/>
    <w:rsid w:val="00CD27C3"/>
    <w:rsid w:val="00CD67C8"/>
    <w:rsid w:val="00CD6979"/>
    <w:rsid w:val="00CE0B74"/>
    <w:rsid w:val="00CE2138"/>
    <w:rsid w:val="00CF0473"/>
    <w:rsid w:val="00CF2887"/>
    <w:rsid w:val="00CF564F"/>
    <w:rsid w:val="00CF5B70"/>
    <w:rsid w:val="00D101DF"/>
    <w:rsid w:val="00D13F81"/>
    <w:rsid w:val="00D14539"/>
    <w:rsid w:val="00D2610B"/>
    <w:rsid w:val="00D27CB9"/>
    <w:rsid w:val="00D43144"/>
    <w:rsid w:val="00D44A64"/>
    <w:rsid w:val="00D454CC"/>
    <w:rsid w:val="00D464E7"/>
    <w:rsid w:val="00D51BA4"/>
    <w:rsid w:val="00D55C8D"/>
    <w:rsid w:val="00D56316"/>
    <w:rsid w:val="00D630D5"/>
    <w:rsid w:val="00D712A5"/>
    <w:rsid w:val="00D740AF"/>
    <w:rsid w:val="00D74DBD"/>
    <w:rsid w:val="00D81426"/>
    <w:rsid w:val="00D83092"/>
    <w:rsid w:val="00D94C51"/>
    <w:rsid w:val="00DA2662"/>
    <w:rsid w:val="00DA4198"/>
    <w:rsid w:val="00DA52B5"/>
    <w:rsid w:val="00DA5931"/>
    <w:rsid w:val="00DB1E3C"/>
    <w:rsid w:val="00DC1283"/>
    <w:rsid w:val="00DD0A20"/>
    <w:rsid w:val="00DD1113"/>
    <w:rsid w:val="00DD52B2"/>
    <w:rsid w:val="00DE0D92"/>
    <w:rsid w:val="00DE47F6"/>
    <w:rsid w:val="00DE4DE3"/>
    <w:rsid w:val="00DF0AC1"/>
    <w:rsid w:val="00DF1ECC"/>
    <w:rsid w:val="00DF72F6"/>
    <w:rsid w:val="00E036A3"/>
    <w:rsid w:val="00E04817"/>
    <w:rsid w:val="00E1293B"/>
    <w:rsid w:val="00E12A60"/>
    <w:rsid w:val="00E140FA"/>
    <w:rsid w:val="00E165EE"/>
    <w:rsid w:val="00E227C6"/>
    <w:rsid w:val="00E22BDC"/>
    <w:rsid w:val="00E376E1"/>
    <w:rsid w:val="00E37B5E"/>
    <w:rsid w:val="00E37DF9"/>
    <w:rsid w:val="00E41F34"/>
    <w:rsid w:val="00E47925"/>
    <w:rsid w:val="00E6185D"/>
    <w:rsid w:val="00E630F0"/>
    <w:rsid w:val="00E67A1B"/>
    <w:rsid w:val="00E70AA0"/>
    <w:rsid w:val="00E765F5"/>
    <w:rsid w:val="00EA2A09"/>
    <w:rsid w:val="00EB0A27"/>
    <w:rsid w:val="00EB5E17"/>
    <w:rsid w:val="00EB7A93"/>
    <w:rsid w:val="00EC055F"/>
    <w:rsid w:val="00EC11B8"/>
    <w:rsid w:val="00EC6343"/>
    <w:rsid w:val="00ED01F1"/>
    <w:rsid w:val="00ED0B8B"/>
    <w:rsid w:val="00ED4ED4"/>
    <w:rsid w:val="00ED6CD8"/>
    <w:rsid w:val="00EF23F4"/>
    <w:rsid w:val="00EF3113"/>
    <w:rsid w:val="00EF4ECC"/>
    <w:rsid w:val="00EF5735"/>
    <w:rsid w:val="00F012EB"/>
    <w:rsid w:val="00F01946"/>
    <w:rsid w:val="00F05DEA"/>
    <w:rsid w:val="00F204A6"/>
    <w:rsid w:val="00F31B76"/>
    <w:rsid w:val="00F3235C"/>
    <w:rsid w:val="00F32E72"/>
    <w:rsid w:val="00F33CB1"/>
    <w:rsid w:val="00F342DE"/>
    <w:rsid w:val="00F3652C"/>
    <w:rsid w:val="00F37BD8"/>
    <w:rsid w:val="00F403B7"/>
    <w:rsid w:val="00F41182"/>
    <w:rsid w:val="00F5273F"/>
    <w:rsid w:val="00F530C6"/>
    <w:rsid w:val="00F53DD9"/>
    <w:rsid w:val="00F60781"/>
    <w:rsid w:val="00F65433"/>
    <w:rsid w:val="00F702E4"/>
    <w:rsid w:val="00F71DB4"/>
    <w:rsid w:val="00F74C20"/>
    <w:rsid w:val="00F805A2"/>
    <w:rsid w:val="00F84708"/>
    <w:rsid w:val="00F931E7"/>
    <w:rsid w:val="00F968F2"/>
    <w:rsid w:val="00FA4E83"/>
    <w:rsid w:val="00FB3C8C"/>
    <w:rsid w:val="00FC04E7"/>
    <w:rsid w:val="00FC2BF1"/>
    <w:rsid w:val="00FC3F80"/>
    <w:rsid w:val="00FC7298"/>
    <w:rsid w:val="00FE2C19"/>
    <w:rsid w:val="00FE35C5"/>
    <w:rsid w:val="00FE702C"/>
    <w:rsid w:val="00FF1132"/>
    <w:rsid w:val="00FF124D"/>
    <w:rsid w:val="00FF1957"/>
    <w:rsid w:val="00FF2723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ts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dices@jse.co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fts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tse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2018-12-23T22:00:00+00:00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92C51-E733-4CD8-A4A5-C894579FF6DC}">
  <ds:schemaRefs>
    <ds:schemaRef ds:uri="a5d7cc70-31c1-4b2e-9a12-faea9898ee50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22bb0538-1139-4fcb-910b-0dd4946b60a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3F03EB-B77E-4A89-AA1D-B3D10AE7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29E6F-39BE-4960-8209-F4014ED1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Madelein Badenhorst</cp:lastModifiedBy>
  <cp:revision>19</cp:revision>
  <cp:lastPrinted>2017-03-01T14:54:00Z</cp:lastPrinted>
  <dcterms:created xsi:type="dcterms:W3CDTF">2018-09-05T15:02:00Z</dcterms:created>
  <dcterms:modified xsi:type="dcterms:W3CDTF">2018-12-05T04:16:00Z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