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813400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0076D0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</w:t>
      </w:r>
      <w:r w:rsidR="00813400">
        <w:rPr>
          <w:b/>
          <w:color w:val="666699"/>
          <w:sz w:val="24"/>
        </w:rPr>
        <w:t>2 December</w:t>
      </w:r>
      <w:r w:rsidR="00000F1C">
        <w:rPr>
          <w:b/>
          <w:color w:val="666699"/>
          <w:sz w:val="24"/>
        </w:rPr>
        <w:t xml:space="preserve"> 2019</w:t>
      </w:r>
    </w:p>
    <w:p w:rsidR="00631DF2" w:rsidRDefault="00631DF2" w:rsidP="00631DF2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813400">
        <w:t>20</w:t>
      </w:r>
      <w:r w:rsidR="00000F1C">
        <w:t xml:space="preserve"> </w:t>
      </w:r>
      <w:r w:rsidR="00813400">
        <w:t>December</w:t>
      </w:r>
      <w:r w:rsidR="00000F1C">
        <w:t xml:space="preserve"> 2019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000F1C">
        <w:t xml:space="preserve">Monday, </w:t>
      </w:r>
      <w:r w:rsidR="000076D0">
        <w:t>2</w:t>
      </w:r>
      <w:r w:rsidR="00813400">
        <w:t>3</w:t>
      </w:r>
      <w:r w:rsidR="00000F1C">
        <w:t xml:space="preserve"> </w:t>
      </w:r>
      <w:r w:rsidR="00813400">
        <w:t>December</w:t>
      </w:r>
      <w:r w:rsidR="00000F1C">
        <w:t xml:space="preserve"> 2019.</w:t>
      </w:r>
    </w:p>
    <w:p w:rsidR="00422A3D" w:rsidRDefault="00300483" w:rsidP="00422A3D">
      <w:pPr>
        <w:pStyle w:val="ICAHeading2"/>
      </w:pPr>
      <w:r>
        <w:t>FTSE/JSE Responsible Investment (J</w:t>
      </w:r>
      <w:r w:rsidR="00D731A5">
        <w:t>113</w:t>
      </w:r>
      <w:r w:rsidR="00631DF2">
        <w:t>)</w:t>
      </w:r>
    </w:p>
    <w:p w:rsidR="00B233DF" w:rsidRPr="00575EBD" w:rsidRDefault="00B233DF" w:rsidP="00B233DF">
      <w:pPr>
        <w:pStyle w:val="ICAHeading3"/>
      </w:pPr>
      <w:r w:rsidRPr="00575EBD">
        <w:t xml:space="preserve">Equities for </w:t>
      </w:r>
      <w:r w:rsidR="000076D0">
        <w:t>inclusion</w:t>
      </w:r>
      <w:r w:rsidRPr="00575EBD">
        <w:t xml:space="preserve">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Free Float</w:t>
            </w:r>
          </w:p>
        </w:tc>
      </w:tr>
      <w:tr w:rsidR="008E51E2" w:rsidRPr="00575EBD" w:rsidTr="005A55C1">
        <w:trPr>
          <w:trHeight w:val="245"/>
        </w:trPr>
        <w:tc>
          <w:tcPr>
            <w:tcW w:w="978" w:type="dxa"/>
            <w:vAlign w:val="center"/>
          </w:tcPr>
          <w:p w:rsidR="008E51E2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3179" w:type="dxa"/>
            <w:vAlign w:val="center"/>
          </w:tcPr>
          <w:p w:rsidR="008E51E2" w:rsidRPr="00530071" w:rsidRDefault="00C20BDF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0BDF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C20BDF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</w:p>
        </w:tc>
        <w:tc>
          <w:tcPr>
            <w:tcW w:w="1888" w:type="dxa"/>
            <w:vAlign w:val="center"/>
          </w:tcPr>
          <w:p w:rsidR="008E51E2" w:rsidRPr="00530071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828" w:type="dxa"/>
            <w:vAlign w:val="center"/>
          </w:tcPr>
          <w:p w:rsidR="008E51E2" w:rsidRDefault="00A2634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1.300603751328%</w:t>
            </w:r>
          </w:p>
        </w:tc>
      </w:tr>
    </w:tbl>
    <w:p w:rsidR="00C20BDF" w:rsidRPr="00575EBD" w:rsidRDefault="00C20BDF" w:rsidP="00C20BDF">
      <w:pPr>
        <w:pStyle w:val="ICAHeading3"/>
      </w:pPr>
      <w:r w:rsidRPr="00575EBD">
        <w:t>Equities for exclusion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C20BDF" w:rsidRPr="00575EBD" w:rsidTr="009A18BB">
        <w:trPr>
          <w:trHeight w:val="245"/>
        </w:trPr>
        <w:tc>
          <w:tcPr>
            <w:tcW w:w="978" w:type="dxa"/>
            <w:vAlign w:val="center"/>
          </w:tcPr>
          <w:p w:rsidR="00C20BDF" w:rsidRPr="00575EBD" w:rsidRDefault="00C20BDF" w:rsidP="009A18BB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C20BDF" w:rsidRPr="00575EBD" w:rsidRDefault="00C20BDF" w:rsidP="009A18B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C20BDF" w:rsidRPr="00575EBD" w:rsidRDefault="00C20BDF" w:rsidP="009A18BB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C20BDF" w:rsidRPr="00575EBD" w:rsidRDefault="00C20BDF" w:rsidP="009A18BB">
            <w:pPr>
              <w:pStyle w:val="ICATableCaption"/>
            </w:pPr>
            <w:r w:rsidRPr="00575EBD">
              <w:t>Free Float</w:t>
            </w:r>
          </w:p>
        </w:tc>
      </w:tr>
      <w:tr w:rsidR="008C137C" w:rsidRPr="00575EBD" w:rsidTr="005A55C1">
        <w:trPr>
          <w:trHeight w:val="245"/>
        </w:trPr>
        <w:tc>
          <w:tcPr>
            <w:tcW w:w="978" w:type="dxa"/>
            <w:vAlign w:val="center"/>
          </w:tcPr>
          <w:p w:rsidR="008C137C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S32</w:t>
            </w:r>
          </w:p>
        </w:tc>
        <w:tc>
          <w:tcPr>
            <w:tcW w:w="3179" w:type="dxa"/>
            <w:vAlign w:val="center"/>
          </w:tcPr>
          <w:p w:rsidR="008C137C" w:rsidRPr="008C137C" w:rsidRDefault="008C137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South32</w:t>
            </w:r>
          </w:p>
        </w:tc>
        <w:tc>
          <w:tcPr>
            <w:tcW w:w="1888" w:type="dxa"/>
            <w:vAlign w:val="center"/>
          </w:tcPr>
          <w:p w:rsidR="008C137C" w:rsidRPr="00530071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AU000000S320</w:t>
            </w:r>
          </w:p>
        </w:tc>
        <w:tc>
          <w:tcPr>
            <w:tcW w:w="1828" w:type="dxa"/>
            <w:vAlign w:val="center"/>
          </w:tcPr>
          <w:p w:rsidR="008C137C" w:rsidRDefault="00FD452C" w:rsidP="008C137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6FAE">
              <w:rPr>
                <w:rFonts w:ascii="Arial" w:hAnsi="Arial" w:cs="Arial"/>
                <w:color w:val="666699"/>
                <w:sz w:val="18"/>
                <w:szCs w:val="18"/>
              </w:rPr>
              <w:t>4.514973152626</w:t>
            </w: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</w:tr>
      <w:tr w:rsidR="008C137C" w:rsidRPr="00575EBD" w:rsidTr="005A55C1">
        <w:trPr>
          <w:trHeight w:val="245"/>
        </w:trPr>
        <w:tc>
          <w:tcPr>
            <w:tcW w:w="978" w:type="dxa"/>
            <w:vAlign w:val="center"/>
          </w:tcPr>
          <w:p w:rsidR="008C137C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BID</w:t>
            </w:r>
          </w:p>
        </w:tc>
        <w:tc>
          <w:tcPr>
            <w:tcW w:w="3179" w:type="dxa"/>
            <w:vAlign w:val="center"/>
          </w:tcPr>
          <w:p w:rsidR="008C137C" w:rsidRPr="008C137C" w:rsidRDefault="008C137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BidCorp</w:t>
            </w:r>
            <w:proofErr w:type="spellEnd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88" w:type="dxa"/>
            <w:vAlign w:val="center"/>
          </w:tcPr>
          <w:p w:rsidR="008C137C" w:rsidRPr="00530071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ZAE000216537</w:t>
            </w:r>
          </w:p>
        </w:tc>
        <w:tc>
          <w:tcPr>
            <w:tcW w:w="1828" w:type="dxa"/>
            <w:vAlign w:val="center"/>
          </w:tcPr>
          <w:p w:rsidR="008C137C" w:rsidRDefault="00FD452C" w:rsidP="008C137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98.800000162192</w:t>
            </w: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</w:tr>
    </w:tbl>
    <w:p w:rsidR="00C20BDF" w:rsidRDefault="00C20BDF" w:rsidP="00631DF2">
      <w:pPr>
        <w:pStyle w:val="ICAHeading2"/>
      </w:pPr>
    </w:p>
    <w:p w:rsidR="00631DF2" w:rsidRDefault="00631DF2" w:rsidP="00631DF2">
      <w:pPr>
        <w:pStyle w:val="ICAHeading2"/>
      </w:pPr>
      <w:r>
        <w:t>FTSE/JSE R</w:t>
      </w:r>
      <w:r w:rsidR="00D731A5">
        <w:t>esponsible Investment Top 30 (J110)</w:t>
      </w:r>
    </w:p>
    <w:p w:rsidR="000076D0" w:rsidRPr="00575EBD" w:rsidRDefault="000076D0" w:rsidP="000076D0">
      <w:pPr>
        <w:pStyle w:val="ICAHeading3"/>
      </w:pPr>
      <w:r w:rsidRPr="00575EBD">
        <w:t xml:space="preserve">Equities for </w:t>
      </w:r>
      <w:r>
        <w:t>inclusion</w:t>
      </w:r>
      <w:r w:rsidRPr="00575EBD">
        <w:t xml:space="preserve">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Free Float</w:t>
            </w:r>
          </w:p>
        </w:tc>
      </w:tr>
      <w:tr w:rsidR="008C137C" w:rsidRPr="00575EBD" w:rsidTr="005A55C1">
        <w:trPr>
          <w:trHeight w:val="245"/>
        </w:trPr>
        <w:tc>
          <w:tcPr>
            <w:tcW w:w="978" w:type="dxa"/>
            <w:vAlign w:val="center"/>
          </w:tcPr>
          <w:p w:rsidR="008C137C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179" w:type="dxa"/>
            <w:vAlign w:val="center"/>
          </w:tcPr>
          <w:p w:rsidR="008C137C" w:rsidRPr="008C137C" w:rsidRDefault="008C137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Massmart Holdings</w:t>
            </w:r>
          </w:p>
        </w:tc>
        <w:tc>
          <w:tcPr>
            <w:tcW w:w="1888" w:type="dxa"/>
            <w:vAlign w:val="center"/>
          </w:tcPr>
          <w:p w:rsidR="008C137C" w:rsidRPr="00530071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828" w:type="dxa"/>
            <w:vAlign w:val="center"/>
          </w:tcPr>
          <w:p w:rsidR="008C137C" w:rsidRPr="00FD452C" w:rsidRDefault="00A26348" w:rsidP="008C137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46.899999807884%</w:t>
            </w:r>
          </w:p>
        </w:tc>
      </w:tr>
      <w:tr w:rsidR="008C137C" w:rsidRPr="00575EBD" w:rsidTr="005A55C1">
        <w:trPr>
          <w:trHeight w:val="245"/>
        </w:trPr>
        <w:tc>
          <w:tcPr>
            <w:tcW w:w="978" w:type="dxa"/>
            <w:vAlign w:val="center"/>
          </w:tcPr>
          <w:p w:rsid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FSR</w:t>
            </w:r>
          </w:p>
        </w:tc>
        <w:tc>
          <w:tcPr>
            <w:tcW w:w="3179" w:type="dxa"/>
            <w:vAlign w:val="center"/>
          </w:tcPr>
          <w:p w:rsidR="008C137C" w:rsidRPr="008C137C" w:rsidRDefault="008C137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Firstrand</w:t>
            </w:r>
            <w:proofErr w:type="spellEnd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88" w:type="dxa"/>
            <w:vAlign w:val="center"/>
          </w:tcPr>
          <w:p w:rsidR="008C137C" w:rsidRPr="00530071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030">
              <w:rPr>
                <w:rFonts w:ascii="Arial" w:hAnsi="Arial" w:cs="Arial"/>
                <w:color w:val="666699"/>
                <w:sz w:val="18"/>
                <w:szCs w:val="18"/>
              </w:rPr>
              <w:t>ZAE000066304</w:t>
            </w:r>
          </w:p>
        </w:tc>
        <w:tc>
          <w:tcPr>
            <w:tcW w:w="1828" w:type="dxa"/>
            <w:vAlign w:val="center"/>
          </w:tcPr>
          <w:p w:rsidR="008C137C" w:rsidRPr="00FD452C" w:rsidRDefault="00EE6D9B" w:rsidP="008C137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EE6D9B">
              <w:rPr>
                <w:rFonts w:ascii="Arial" w:hAnsi="Arial" w:cs="Arial"/>
                <w:color w:val="666699"/>
                <w:sz w:val="18"/>
                <w:szCs w:val="18"/>
              </w:rPr>
              <w:t>56.600000007737%</w:t>
            </w:r>
          </w:p>
        </w:tc>
      </w:tr>
    </w:tbl>
    <w:p w:rsidR="000076D0" w:rsidRPr="00575EBD" w:rsidRDefault="000076D0" w:rsidP="000076D0">
      <w:pPr>
        <w:pStyle w:val="ICAHeading3"/>
      </w:pPr>
      <w:r w:rsidRPr="00575EBD">
        <w:t>Equities for exclusion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Free Float</w:t>
            </w:r>
          </w:p>
        </w:tc>
      </w:tr>
      <w:tr w:rsidR="008C137C" w:rsidRPr="00575EBD" w:rsidTr="005A55C1">
        <w:trPr>
          <w:trHeight w:val="245"/>
        </w:trPr>
        <w:tc>
          <w:tcPr>
            <w:tcW w:w="978" w:type="dxa"/>
            <w:vAlign w:val="center"/>
          </w:tcPr>
          <w:p w:rsidR="008C137C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179" w:type="dxa"/>
            <w:vAlign w:val="center"/>
          </w:tcPr>
          <w:p w:rsidR="008C137C" w:rsidRPr="008C137C" w:rsidRDefault="008C137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Sappi</w:t>
            </w:r>
          </w:p>
        </w:tc>
        <w:tc>
          <w:tcPr>
            <w:tcW w:w="1888" w:type="dxa"/>
            <w:vAlign w:val="center"/>
          </w:tcPr>
          <w:p w:rsidR="008C137C" w:rsidRPr="00530071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  <w:vAlign w:val="center"/>
          </w:tcPr>
          <w:p w:rsidR="008C137C" w:rsidRDefault="003F73D9" w:rsidP="008C137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F73D9">
              <w:rPr>
                <w:rFonts w:ascii="Arial" w:hAnsi="Arial" w:cs="Arial"/>
                <w:color w:val="666699"/>
                <w:sz w:val="18"/>
                <w:szCs w:val="18"/>
              </w:rPr>
              <w:t>99.69999994957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  <w:r w:rsidRPr="003F73D9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</w:tr>
      <w:tr w:rsidR="008C137C" w:rsidRPr="00575EBD" w:rsidTr="005A55C1">
        <w:trPr>
          <w:trHeight w:val="245"/>
        </w:trPr>
        <w:tc>
          <w:tcPr>
            <w:tcW w:w="978" w:type="dxa"/>
            <w:vAlign w:val="center"/>
          </w:tcPr>
          <w:p w:rsidR="008C137C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VOD</w:t>
            </w:r>
          </w:p>
        </w:tc>
        <w:tc>
          <w:tcPr>
            <w:tcW w:w="3179" w:type="dxa"/>
            <w:vAlign w:val="center"/>
          </w:tcPr>
          <w:p w:rsidR="008C137C" w:rsidRPr="008C137C" w:rsidRDefault="008C137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Vodacom Group</w:t>
            </w:r>
          </w:p>
        </w:tc>
        <w:tc>
          <w:tcPr>
            <w:tcW w:w="1888" w:type="dxa"/>
            <w:vAlign w:val="center"/>
          </w:tcPr>
          <w:p w:rsidR="008C137C" w:rsidRPr="00530071" w:rsidRDefault="00FD452C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D452C">
              <w:rPr>
                <w:rFonts w:ascii="Arial" w:hAnsi="Arial" w:cs="Arial"/>
                <w:color w:val="666699"/>
                <w:sz w:val="18"/>
                <w:szCs w:val="18"/>
              </w:rPr>
              <w:t>ZAE000132577</w:t>
            </w:r>
          </w:p>
        </w:tc>
        <w:tc>
          <w:tcPr>
            <w:tcW w:w="1828" w:type="dxa"/>
            <w:vAlign w:val="center"/>
          </w:tcPr>
          <w:p w:rsidR="008C137C" w:rsidRDefault="006B41AB" w:rsidP="008C137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B41AB">
              <w:rPr>
                <w:rFonts w:ascii="Arial" w:hAnsi="Arial" w:cs="Arial"/>
                <w:color w:val="666699"/>
                <w:sz w:val="18"/>
                <w:szCs w:val="18"/>
              </w:rPr>
              <w:t>32.442972694221%</w:t>
            </w:r>
          </w:p>
        </w:tc>
      </w:tr>
    </w:tbl>
    <w:p w:rsidR="009A6501" w:rsidRDefault="009A6501" w:rsidP="009A650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3"/>
        <w:gridCol w:w="3383"/>
        <w:gridCol w:w="1827"/>
        <w:gridCol w:w="1828"/>
        <w:gridCol w:w="737"/>
      </w:tblGrid>
      <w:tr w:rsidR="00530071" w:rsidTr="00650C37">
        <w:tc>
          <w:tcPr>
            <w:tcW w:w="79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Ticker</w:t>
            </w:r>
          </w:p>
        </w:tc>
        <w:tc>
          <w:tcPr>
            <w:tcW w:w="338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Constituent</w:t>
            </w:r>
          </w:p>
        </w:tc>
        <w:tc>
          <w:tcPr>
            <w:tcW w:w="1827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530071" w:rsidRDefault="00530071" w:rsidP="00060B15">
            <w:pPr>
              <w:pStyle w:val="ICATableCaption"/>
            </w:pPr>
            <w:r>
              <w:t>ESG Rating Rank</w:t>
            </w:r>
          </w:p>
        </w:tc>
      </w:tr>
      <w:tr w:rsidR="00D87030" w:rsidTr="005A55C1">
        <w:trPr>
          <w:trHeight w:val="245"/>
        </w:trPr>
        <w:tc>
          <w:tcPr>
            <w:tcW w:w="793" w:type="dxa"/>
            <w:vAlign w:val="center"/>
          </w:tcPr>
          <w:p w:rsidR="00D87030" w:rsidRPr="00A26348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383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</w:t>
            </w:r>
          </w:p>
        </w:tc>
        <w:tc>
          <w:tcPr>
            <w:tcW w:w="1827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828" w:type="dxa"/>
            <w:vAlign w:val="bottom"/>
          </w:tcPr>
          <w:p w:rsidR="00D87030" w:rsidRPr="00D87030" w:rsidRDefault="00133C53" w:rsidP="00D870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97.229999858993</w:t>
            </w:r>
            <w:r w:rsidR="00D87030" w:rsidRPr="00D87030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37" w:type="dxa"/>
            <w:vAlign w:val="center"/>
          </w:tcPr>
          <w:p w:rsidR="00D87030" w:rsidRPr="00530071" w:rsidRDefault="00D87030" w:rsidP="00D8703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D87030" w:rsidTr="005A55C1">
        <w:trPr>
          <w:trHeight w:val="245"/>
        </w:trPr>
        <w:tc>
          <w:tcPr>
            <w:tcW w:w="793" w:type="dxa"/>
            <w:vAlign w:val="center"/>
          </w:tcPr>
          <w:p w:rsidR="00D87030" w:rsidRPr="00A26348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383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Barloworld</w:t>
            </w:r>
          </w:p>
        </w:tc>
        <w:tc>
          <w:tcPr>
            <w:tcW w:w="1827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828" w:type="dxa"/>
            <w:vAlign w:val="bottom"/>
          </w:tcPr>
          <w:p w:rsidR="00D87030" w:rsidRPr="00D87030" w:rsidRDefault="00133C53" w:rsidP="00D870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99.690000003432</w:t>
            </w:r>
            <w:r w:rsidR="00D87030" w:rsidRPr="00D87030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37" w:type="dxa"/>
            <w:vAlign w:val="center"/>
          </w:tcPr>
          <w:p w:rsidR="00D87030" w:rsidRPr="00530071" w:rsidRDefault="00D87030" w:rsidP="00D8703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D87030" w:rsidTr="005A55C1">
        <w:trPr>
          <w:trHeight w:val="245"/>
        </w:trPr>
        <w:tc>
          <w:tcPr>
            <w:tcW w:w="793" w:type="dxa"/>
            <w:vAlign w:val="center"/>
          </w:tcPr>
          <w:p w:rsidR="00D87030" w:rsidRPr="00A26348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383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Sappi</w:t>
            </w:r>
          </w:p>
        </w:tc>
        <w:tc>
          <w:tcPr>
            <w:tcW w:w="1827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  <w:vAlign w:val="bottom"/>
          </w:tcPr>
          <w:p w:rsidR="00D87030" w:rsidRPr="00D87030" w:rsidRDefault="00133C53" w:rsidP="00D870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99.699999949570</w:t>
            </w:r>
            <w:r w:rsidR="00D87030" w:rsidRPr="00D87030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37" w:type="dxa"/>
            <w:vAlign w:val="center"/>
          </w:tcPr>
          <w:p w:rsidR="00D87030" w:rsidRPr="00530071" w:rsidRDefault="00D87030" w:rsidP="00D8703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D87030" w:rsidTr="005A55C1">
        <w:trPr>
          <w:trHeight w:val="245"/>
        </w:trPr>
        <w:tc>
          <w:tcPr>
            <w:tcW w:w="793" w:type="dxa"/>
            <w:vAlign w:val="center"/>
          </w:tcPr>
          <w:p w:rsidR="00D87030" w:rsidRPr="00A26348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CML</w:t>
            </w:r>
          </w:p>
        </w:tc>
        <w:tc>
          <w:tcPr>
            <w:tcW w:w="3383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Coronation Fund Managers</w:t>
            </w:r>
          </w:p>
        </w:tc>
        <w:tc>
          <w:tcPr>
            <w:tcW w:w="1827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ZAE000047353</w:t>
            </w:r>
          </w:p>
        </w:tc>
        <w:tc>
          <w:tcPr>
            <w:tcW w:w="1828" w:type="dxa"/>
            <w:vAlign w:val="bottom"/>
          </w:tcPr>
          <w:p w:rsidR="00D87030" w:rsidRPr="00D87030" w:rsidRDefault="00133C53" w:rsidP="00D870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73.799999921098</w:t>
            </w:r>
            <w:r w:rsidR="00D87030" w:rsidRPr="00D87030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37" w:type="dxa"/>
            <w:vAlign w:val="center"/>
          </w:tcPr>
          <w:p w:rsidR="00D87030" w:rsidRPr="00530071" w:rsidRDefault="00D87030" w:rsidP="00D8703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D87030" w:rsidTr="005A55C1">
        <w:trPr>
          <w:trHeight w:val="245"/>
        </w:trPr>
        <w:tc>
          <w:tcPr>
            <w:tcW w:w="793" w:type="dxa"/>
            <w:vAlign w:val="center"/>
          </w:tcPr>
          <w:p w:rsidR="00D87030" w:rsidRPr="00A26348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26348">
              <w:rPr>
                <w:rFonts w:ascii="Arial" w:hAnsi="Arial" w:cs="Arial"/>
                <w:color w:val="666699"/>
                <w:sz w:val="18"/>
                <w:szCs w:val="18"/>
              </w:rPr>
              <w:t>CFR</w:t>
            </w:r>
          </w:p>
        </w:tc>
        <w:tc>
          <w:tcPr>
            <w:tcW w:w="3383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Compagnie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Fin</w:t>
            </w:r>
            <w:r w:rsidR="00133C53">
              <w:rPr>
                <w:rFonts w:ascii="Arial" w:hAnsi="Arial" w:cs="Arial"/>
                <w:color w:val="666699"/>
                <w:sz w:val="18"/>
                <w:szCs w:val="18"/>
              </w:rPr>
              <w:t>anciere</w:t>
            </w:r>
            <w:proofErr w:type="spellEnd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Richemont</w:t>
            </w:r>
            <w:proofErr w:type="spellEnd"/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 xml:space="preserve"> AG</w:t>
            </w:r>
          </w:p>
        </w:tc>
        <w:tc>
          <w:tcPr>
            <w:tcW w:w="1827" w:type="dxa"/>
            <w:vAlign w:val="center"/>
          </w:tcPr>
          <w:p w:rsidR="00D87030" w:rsidRPr="008C137C" w:rsidRDefault="00D87030" w:rsidP="005A55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137C">
              <w:rPr>
                <w:rFonts w:ascii="Arial" w:hAnsi="Arial" w:cs="Arial"/>
                <w:color w:val="666699"/>
                <w:sz w:val="18"/>
                <w:szCs w:val="18"/>
              </w:rPr>
              <w:t>CH0045159024</w:t>
            </w:r>
          </w:p>
        </w:tc>
        <w:tc>
          <w:tcPr>
            <w:tcW w:w="1828" w:type="dxa"/>
            <w:vAlign w:val="bottom"/>
          </w:tcPr>
          <w:p w:rsidR="00D87030" w:rsidRPr="00D87030" w:rsidRDefault="00133C53" w:rsidP="00D870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97.617497318008</w:t>
            </w:r>
            <w:r w:rsidR="00D87030" w:rsidRPr="00D87030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37" w:type="dxa"/>
            <w:vAlign w:val="center"/>
          </w:tcPr>
          <w:p w:rsidR="00D87030" w:rsidRPr="00530071" w:rsidRDefault="00D87030" w:rsidP="00D8703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</w:tbl>
    <w:p w:rsidR="00530071" w:rsidRDefault="00530071" w:rsidP="00631DF2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 xml:space="preserve">JSE </w:t>
      </w:r>
      <w:r w:rsidR="00B644FC">
        <w:t>Limited</w:t>
      </w:r>
      <w:r w:rsidR="00B644FC">
        <w:tab/>
      </w:r>
      <w:r w:rsidR="00B644FC">
        <w:tab/>
      </w:r>
      <w:r w:rsidR="00B644FC">
        <w:tab/>
      </w:r>
      <w:bookmarkStart w:id="0" w:name="_GoBack"/>
      <w:bookmarkEnd w:id="0"/>
      <w:r w:rsidR="00813400">
        <w:tab/>
      </w:r>
      <w:r w:rsidR="00813400">
        <w:tab/>
        <w:t>Tel: +27 11 520 7000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00F1C"/>
    <w:rsid w:val="000076D0"/>
    <w:rsid w:val="00034F8A"/>
    <w:rsid w:val="000C0E4C"/>
    <w:rsid w:val="001257D4"/>
    <w:rsid w:val="00133C53"/>
    <w:rsid w:val="00136BF4"/>
    <w:rsid w:val="001D51E7"/>
    <w:rsid w:val="001E2DF7"/>
    <w:rsid w:val="0020273F"/>
    <w:rsid w:val="00217D7E"/>
    <w:rsid w:val="00222B7C"/>
    <w:rsid w:val="00300483"/>
    <w:rsid w:val="00304F7C"/>
    <w:rsid w:val="0039415C"/>
    <w:rsid w:val="003D0A2D"/>
    <w:rsid w:val="003F73D9"/>
    <w:rsid w:val="00402888"/>
    <w:rsid w:val="00422A3D"/>
    <w:rsid w:val="00441340"/>
    <w:rsid w:val="00465DB3"/>
    <w:rsid w:val="004718A3"/>
    <w:rsid w:val="004A132A"/>
    <w:rsid w:val="004E6A70"/>
    <w:rsid w:val="004E6B47"/>
    <w:rsid w:val="005208FB"/>
    <w:rsid w:val="00530071"/>
    <w:rsid w:val="00555D47"/>
    <w:rsid w:val="00574E68"/>
    <w:rsid w:val="005A55C1"/>
    <w:rsid w:val="00631DF2"/>
    <w:rsid w:val="00650C37"/>
    <w:rsid w:val="00677B79"/>
    <w:rsid w:val="006B41AB"/>
    <w:rsid w:val="00796C41"/>
    <w:rsid w:val="00813400"/>
    <w:rsid w:val="008A641C"/>
    <w:rsid w:val="008C137C"/>
    <w:rsid w:val="008E51E2"/>
    <w:rsid w:val="009018FB"/>
    <w:rsid w:val="00970FA0"/>
    <w:rsid w:val="009A6501"/>
    <w:rsid w:val="00A16DD5"/>
    <w:rsid w:val="00A24BFE"/>
    <w:rsid w:val="00A26348"/>
    <w:rsid w:val="00A849E2"/>
    <w:rsid w:val="00B039B1"/>
    <w:rsid w:val="00B233DF"/>
    <w:rsid w:val="00B4138A"/>
    <w:rsid w:val="00B62887"/>
    <w:rsid w:val="00B644FC"/>
    <w:rsid w:val="00BC3B8E"/>
    <w:rsid w:val="00BD22B2"/>
    <w:rsid w:val="00C20BDF"/>
    <w:rsid w:val="00D731A5"/>
    <w:rsid w:val="00D87030"/>
    <w:rsid w:val="00DA3B62"/>
    <w:rsid w:val="00DE1503"/>
    <w:rsid w:val="00E12BAE"/>
    <w:rsid w:val="00E44164"/>
    <w:rsid w:val="00E57FE7"/>
    <w:rsid w:val="00EE20F4"/>
    <w:rsid w:val="00EE6D9B"/>
    <w:rsid w:val="00F746F5"/>
    <w:rsid w:val="00F90665"/>
    <w:rsid w:val="00FC211E"/>
    <w:rsid w:val="00FD452C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0BA5"/>
  <w15:docId w15:val="{13D86B65-CFCE-4DEE-A3F6-B272B9CD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2019-12-22T22:00:00+00:00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16D66-80FD-4DB4-89D0-830E1AFB864E}">
  <ds:schemaRefs>
    <ds:schemaRef ds:uri="http://purl.org/dc/elements/1.1/"/>
    <ds:schemaRef ds:uri="http://schemas.microsoft.com/office/2006/metadata/properties"/>
    <ds:schemaRef ds:uri="a5d7cc70-31c1-4b2e-9a12-faea9898ee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bb0538-1139-4fcb-910b-0dd4946b60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20CA36-BFE2-4DDA-9185-2A6A4609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de Goede</cp:lastModifiedBy>
  <cp:revision>14</cp:revision>
  <cp:lastPrinted>2016-03-04T08:54:00Z</cp:lastPrinted>
  <dcterms:created xsi:type="dcterms:W3CDTF">2019-12-12T14:46:00Z</dcterms:created>
  <dcterms:modified xsi:type="dcterms:W3CDTF">2019-12-12T15:52:00Z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